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90" w:rsidRDefault="002D6890">
      <w:pPr>
        <w:jc w:val="right"/>
        <w:rPr>
          <w:rFonts w:ascii="Arial" w:hAnsi="Arial" w:cs="Arial"/>
          <w:b/>
          <w:sz w:val="32"/>
          <w:szCs w:val="32"/>
          <w:u w:val="single"/>
        </w:rPr>
      </w:pPr>
      <w:bookmarkStart w:id="0" w:name="_GoBack"/>
      <w:bookmarkEnd w:id="0"/>
    </w:p>
    <w:p w:rsidR="002D6890" w:rsidRDefault="002D6890">
      <w:pPr>
        <w:jc w:val="center"/>
        <w:rPr>
          <w:rFonts w:ascii="Arial" w:hAnsi="Arial" w:cs="Arial"/>
          <w:b/>
          <w:sz w:val="32"/>
          <w:szCs w:val="32"/>
          <w:u w:val="single"/>
        </w:rPr>
      </w:pPr>
    </w:p>
    <w:p w:rsidR="002D6890" w:rsidRDefault="002D6890">
      <w:pPr>
        <w:jc w:val="center"/>
        <w:rPr>
          <w:rFonts w:ascii="Arial" w:hAnsi="Arial" w:cs="Arial"/>
          <w:b/>
          <w:sz w:val="32"/>
          <w:szCs w:val="32"/>
          <w:u w:val="single"/>
        </w:rPr>
      </w:pPr>
    </w:p>
    <w:p w:rsidR="002D6890" w:rsidRDefault="0048154E">
      <w:pPr>
        <w:jc w:val="center"/>
        <w:rPr>
          <w:rFonts w:ascii="Arial" w:eastAsia="Calibri" w:hAnsi="Arial" w:cs="Arial"/>
          <w:b/>
          <w:u w:val="single"/>
          <w:lang w:eastAsia="en-US"/>
        </w:rPr>
      </w:pPr>
      <w:r>
        <w:rPr>
          <w:rFonts w:ascii="Arial" w:eastAsia="Calibri" w:hAnsi="Arial" w:cs="Arial"/>
          <w:b/>
          <w:u w:val="single"/>
          <w:lang w:eastAsia="en-US"/>
        </w:rPr>
        <w:t>Nursery Communication Screening Assessment</w:t>
      </w:r>
    </w:p>
    <w:p w:rsidR="002D6890" w:rsidRDefault="002D6890">
      <w:pPr>
        <w:rPr>
          <w:rFonts w:ascii="Arial" w:hAnsi="Arial" w:cs="Arial"/>
          <w:sz w:val="28"/>
          <w:szCs w:val="28"/>
          <w:u w:val="single"/>
        </w:rPr>
      </w:pPr>
    </w:p>
    <w:tbl>
      <w:tblPr>
        <w:tblW w:w="5000" w:type="pct"/>
        <w:tblLook w:val="01E0" w:firstRow="1" w:lastRow="1" w:firstColumn="1" w:lastColumn="1" w:noHBand="0" w:noVBand="0"/>
      </w:tblPr>
      <w:tblGrid>
        <w:gridCol w:w="5227"/>
        <w:gridCol w:w="5229"/>
      </w:tblGrid>
      <w:tr w:rsidR="002D6890">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Name:</w:t>
            </w:r>
          </w:p>
          <w:p w:rsidR="002D6890" w:rsidRDefault="002D6890">
            <w:pPr>
              <w:rPr>
                <w:rFonts w:ascii="Arial" w:eastAsia="Calibri" w:hAnsi="Arial" w:cs="Arial"/>
                <w:b/>
                <w:lang w:eastAsia="en-U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DOB:</w:t>
            </w:r>
          </w:p>
        </w:tc>
      </w:tr>
      <w:tr w:rsidR="002D6890">
        <w:trPr>
          <w:trHeight w:val="1265"/>
        </w:trPr>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Nursery:</w:t>
            </w:r>
          </w:p>
          <w:p w:rsidR="002D6890" w:rsidRDefault="002D6890">
            <w:pPr>
              <w:rPr>
                <w:rFonts w:ascii="Arial" w:eastAsia="Calibri" w:hAnsi="Arial" w:cs="Arial"/>
                <w:b/>
                <w:lang w:eastAsia="en-US"/>
              </w:rPr>
            </w:pPr>
          </w:p>
          <w:p w:rsidR="002D6890" w:rsidRDefault="002D6890">
            <w:pPr>
              <w:rPr>
                <w:rFonts w:ascii="Arial" w:eastAsia="Calibri" w:hAnsi="Arial" w:cs="Arial"/>
                <w:b/>
                <w:lang w:eastAsia="en-US"/>
              </w:rPr>
            </w:pPr>
          </w:p>
          <w:p w:rsidR="002D6890" w:rsidRDefault="002D6890">
            <w:pPr>
              <w:rPr>
                <w:rFonts w:ascii="Arial" w:eastAsia="Calibri" w:hAnsi="Arial" w:cs="Arial"/>
                <w:b/>
                <w:lang w:eastAsia="en-U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Completed by:</w:t>
            </w:r>
          </w:p>
          <w:p w:rsidR="002D6890" w:rsidRDefault="0048154E">
            <w:pPr>
              <w:rPr>
                <w:rFonts w:ascii="Arial" w:eastAsia="Calibri" w:hAnsi="Arial" w:cs="Arial"/>
                <w:b/>
                <w:lang w:eastAsia="en-US"/>
              </w:rPr>
            </w:pPr>
            <w:r>
              <w:rPr>
                <w:rFonts w:ascii="Arial" w:eastAsia="Calibri" w:hAnsi="Arial" w:cs="Arial"/>
                <w:b/>
                <w:lang w:eastAsia="en-US"/>
              </w:rPr>
              <w:t>(Print full name)</w:t>
            </w:r>
          </w:p>
          <w:p w:rsidR="002D6890" w:rsidRDefault="002D6890">
            <w:pPr>
              <w:rPr>
                <w:rFonts w:ascii="Arial" w:eastAsia="Calibri" w:hAnsi="Arial" w:cs="Arial"/>
                <w:b/>
                <w:lang w:eastAsia="en-US"/>
              </w:rPr>
            </w:pPr>
          </w:p>
          <w:p w:rsidR="002D6890" w:rsidRDefault="0048154E">
            <w:pPr>
              <w:rPr>
                <w:rFonts w:ascii="Arial" w:eastAsia="Calibri" w:hAnsi="Arial" w:cs="Arial"/>
                <w:b/>
                <w:lang w:eastAsia="en-US"/>
              </w:rPr>
            </w:pPr>
            <w:r>
              <w:rPr>
                <w:rFonts w:ascii="Arial" w:eastAsia="Calibri" w:hAnsi="Arial" w:cs="Arial"/>
                <w:b/>
                <w:lang w:eastAsia="en-US"/>
              </w:rPr>
              <w:t>Date:</w:t>
            </w:r>
          </w:p>
        </w:tc>
      </w:tr>
      <w:tr w:rsidR="002D6890">
        <w:trPr>
          <w:trHeight w:val="700"/>
        </w:trPr>
        <w:tc>
          <w:tcPr>
            <w:tcW w:w="10465" w:type="dxa"/>
            <w:gridSpan w:val="2"/>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When did the child start nursery?</w:t>
            </w:r>
          </w:p>
        </w:tc>
      </w:tr>
      <w:tr w:rsidR="002D6890">
        <w:trPr>
          <w:trHeight w:val="601"/>
        </w:trPr>
        <w:tc>
          <w:tcPr>
            <w:tcW w:w="10465" w:type="dxa"/>
            <w:gridSpan w:val="2"/>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How many sessions does the child attend?</w:t>
            </w:r>
          </w:p>
        </w:tc>
      </w:tr>
    </w:tbl>
    <w:p w:rsidR="002D6890" w:rsidRDefault="002D6890">
      <w:pPr>
        <w:rPr>
          <w:rFonts w:ascii="Arial" w:eastAsia="Calibri" w:hAnsi="Arial" w:cs="Arial"/>
          <w:b/>
          <w:lang w:eastAsia="en-US"/>
        </w:rPr>
      </w:pPr>
    </w:p>
    <w:p w:rsidR="002D6890" w:rsidRDefault="002D6890">
      <w:pPr>
        <w:rPr>
          <w:rFonts w:ascii="Arial" w:eastAsia="Calibri" w:hAnsi="Arial" w:cs="Arial"/>
          <w:b/>
          <w:lang w:eastAsia="en-US"/>
        </w:rPr>
      </w:pPr>
    </w:p>
    <w:tbl>
      <w:tblPr>
        <w:tblW w:w="5000" w:type="pct"/>
        <w:tblLook w:val="01E0" w:firstRow="1" w:lastRow="1" w:firstColumn="1" w:lastColumn="1" w:noHBand="0" w:noVBand="0"/>
      </w:tblPr>
      <w:tblGrid>
        <w:gridCol w:w="10456"/>
      </w:tblGrid>
      <w:tr w:rsidR="002D6890">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Are there concerns regarding the child’s hearing?</w:t>
            </w:r>
          </w:p>
        </w:tc>
      </w:tr>
      <w:tr w:rsidR="002D6890">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rPr>
                <w:rFonts w:ascii="Arial" w:eastAsia="Calibri" w:hAnsi="Arial" w:cs="Arial"/>
                <w:b/>
                <w:lang w:eastAsia="en-US"/>
              </w:rPr>
            </w:pPr>
            <w:r>
              <w:rPr>
                <w:rFonts w:ascii="Arial" w:eastAsia="Calibri" w:hAnsi="Arial" w:cs="Arial"/>
                <w:b/>
                <w:lang w:eastAsia="en-US"/>
              </w:rPr>
              <w:t xml:space="preserve">Yes </w:t>
            </w:r>
            <w:r>
              <w:rPr>
                <w:rFonts w:ascii="Wingdings 2" w:eastAsia="Wingdings 2" w:hAnsi="Wingdings 2" w:cs="Wingdings 2"/>
                <w:b/>
                <w:lang w:eastAsia="en-US"/>
              </w:rPr>
              <w:t></w:t>
            </w:r>
            <w:r>
              <w:rPr>
                <w:rFonts w:ascii="Arial" w:eastAsia="Calibri" w:hAnsi="Arial" w:cs="Arial"/>
                <w:b/>
                <w:lang w:eastAsia="en-US"/>
              </w:rPr>
              <w:t xml:space="preserve">         No    </w:t>
            </w:r>
            <w:r>
              <w:rPr>
                <w:rFonts w:ascii="Wingdings 2" w:eastAsia="Wingdings 2" w:hAnsi="Wingdings 2" w:cs="Wingdings 2"/>
                <w:b/>
                <w:lang w:eastAsia="en-US"/>
              </w:rPr>
              <w:t></w:t>
            </w:r>
          </w:p>
          <w:p w:rsidR="002D6890" w:rsidRDefault="0048154E">
            <w:pPr>
              <w:rPr>
                <w:rFonts w:ascii="Arial" w:eastAsia="Calibri" w:hAnsi="Arial" w:cs="Arial"/>
                <w:b/>
                <w:lang w:eastAsia="en-US"/>
              </w:rPr>
            </w:pPr>
            <w:r>
              <w:rPr>
                <w:rFonts w:ascii="Arial" w:eastAsia="Calibri" w:hAnsi="Arial" w:cs="Arial"/>
                <w:b/>
                <w:lang w:eastAsia="en-US"/>
              </w:rPr>
              <w:t>If yes, give detail</w:t>
            </w:r>
          </w:p>
          <w:p w:rsidR="002D6890" w:rsidRDefault="002D6890">
            <w:pPr>
              <w:rPr>
                <w:rFonts w:ascii="Arial" w:eastAsia="Calibri" w:hAnsi="Arial" w:cs="Arial"/>
                <w:b/>
                <w:lang w:eastAsia="en-US"/>
              </w:rPr>
            </w:pPr>
          </w:p>
          <w:p w:rsidR="002D6890" w:rsidRDefault="002D6890">
            <w:pPr>
              <w:rPr>
                <w:rFonts w:ascii="Arial" w:eastAsia="Calibri" w:hAnsi="Arial" w:cs="Arial"/>
                <w:b/>
                <w:lang w:eastAsia="en-US"/>
              </w:rPr>
            </w:pPr>
          </w:p>
          <w:p w:rsidR="002D6890" w:rsidRDefault="002D6890">
            <w:pPr>
              <w:rPr>
                <w:rFonts w:ascii="Arial" w:eastAsia="Calibri" w:hAnsi="Arial" w:cs="Arial"/>
                <w:b/>
                <w:lang w:eastAsia="en-US"/>
              </w:rPr>
            </w:pPr>
          </w:p>
        </w:tc>
      </w:tr>
    </w:tbl>
    <w:p w:rsidR="002D6890" w:rsidRDefault="002D6890">
      <w:pPr>
        <w:rPr>
          <w:rFonts w:ascii="Arial" w:hAnsi="Arial" w:cs="Arial"/>
          <w:sz w:val="16"/>
          <w:szCs w:val="16"/>
        </w:rPr>
      </w:pPr>
    </w:p>
    <w:p w:rsidR="002D6890" w:rsidRDefault="002D6890">
      <w:pPr>
        <w:rPr>
          <w:rFonts w:ascii="Arial" w:hAnsi="Arial" w:cs="Arial"/>
          <w:b/>
          <w:sz w:val="28"/>
          <w:szCs w:val="28"/>
          <w:u w:val="single"/>
        </w:rPr>
      </w:pPr>
    </w:p>
    <w:p w:rsidR="002D6890" w:rsidRDefault="0048154E">
      <w:pPr>
        <w:jc w:val="both"/>
        <w:rPr>
          <w:rFonts w:ascii="Arial" w:eastAsia="Calibri" w:hAnsi="Arial" w:cs="Arial"/>
          <w:b/>
          <w:u w:val="single"/>
          <w:lang w:eastAsia="en-US"/>
        </w:rPr>
      </w:pPr>
      <w:r>
        <w:rPr>
          <w:rFonts w:ascii="Arial" w:eastAsia="Calibri" w:hAnsi="Arial" w:cs="Arial"/>
          <w:b/>
          <w:u w:val="single"/>
          <w:lang w:eastAsia="en-US"/>
        </w:rPr>
        <w:t xml:space="preserve">Please outline your communication concerns for this child - </w:t>
      </w:r>
    </w:p>
    <w:p w:rsidR="002D6890" w:rsidRDefault="002D6890">
      <w:pPr>
        <w:jc w:val="both"/>
        <w:rPr>
          <w:rFonts w:ascii="Arial" w:eastAsia="Calibri" w:hAnsi="Arial" w:cs="Arial"/>
          <w:b/>
          <w:u w:val="single"/>
          <w:lang w:eastAsia="en-US"/>
        </w:rPr>
      </w:pPr>
    </w:p>
    <w:p w:rsidR="002D6890" w:rsidRDefault="0048154E">
      <w:pPr>
        <w:jc w:val="both"/>
        <w:rPr>
          <w:rFonts w:ascii="Arial" w:eastAsia="Calibri" w:hAnsi="Arial" w:cs="Arial"/>
          <w:b/>
          <w:u w:val="single"/>
          <w:lang w:eastAsia="en-US"/>
        </w:rPr>
      </w:pPr>
      <w:r>
        <w:rPr>
          <w:rFonts w:ascii="Arial" w:eastAsia="Calibri" w:hAnsi="Arial" w:cs="Arial"/>
          <w:b/>
          <w:u w:val="single"/>
          <w:lang w:eastAsia="en-US"/>
        </w:rPr>
        <w:t xml:space="preserve">Listening and Attention:  </w:t>
      </w:r>
    </w:p>
    <w:p w:rsidR="002D6890" w:rsidRDefault="002D6890">
      <w:pPr>
        <w:rPr>
          <w:rFonts w:ascii="Arial" w:hAnsi="Arial" w:cs="Arial"/>
          <w:sz w:val="28"/>
          <w:szCs w:val="28"/>
        </w:rPr>
      </w:pPr>
    </w:p>
    <w:p w:rsidR="002D6890" w:rsidRDefault="0048154E">
      <w:pPr>
        <w:rPr>
          <w:rFonts w:ascii="Arial" w:hAnsi="Arial" w:cs="Arial"/>
          <w:sz w:val="22"/>
          <w:szCs w:val="22"/>
        </w:rPr>
      </w:pPr>
      <w:r>
        <w:rPr>
          <w:rFonts w:ascii="Arial" w:hAnsi="Arial" w:cs="Arial"/>
          <w:sz w:val="28"/>
          <w:szCs w:val="28"/>
        </w:rPr>
        <w:t>(</w:t>
      </w:r>
      <w:r>
        <w:rPr>
          <w:rFonts w:ascii="Arial" w:hAnsi="Arial" w:cs="Arial"/>
          <w:sz w:val="22"/>
          <w:szCs w:val="22"/>
        </w:rPr>
        <w:t>Tick one that best describes the child)</w:t>
      </w:r>
    </w:p>
    <w:p w:rsidR="002D6890" w:rsidRDefault="0048154E">
      <w:pPr>
        <w:rPr>
          <w:rFonts w:ascii="Arial" w:hAnsi="Arial" w:cs="Arial"/>
        </w:rPr>
      </w:pPr>
      <w:r>
        <w:rPr>
          <w:rFonts w:ascii="Arial" w:hAnsi="Arial" w:cs="Arial"/>
          <w:sz w:val="44"/>
          <w:szCs w:val="44"/>
        </w:rPr>
        <w:t xml:space="preserve">□ </w:t>
      </w:r>
      <w:r>
        <w:rPr>
          <w:rFonts w:ascii="Arial" w:hAnsi="Arial" w:cs="Arial"/>
        </w:rPr>
        <w:t>Fleeting (moves between activities)</w:t>
      </w:r>
    </w:p>
    <w:p w:rsidR="002D6890" w:rsidRDefault="0048154E">
      <w:pPr>
        <w:rPr>
          <w:rFonts w:ascii="Arial" w:hAnsi="Arial" w:cs="Arial"/>
          <w:sz w:val="44"/>
          <w:szCs w:val="44"/>
        </w:rPr>
      </w:pPr>
      <w:r>
        <w:rPr>
          <w:rFonts w:ascii="Arial" w:hAnsi="Arial" w:cs="Arial"/>
          <w:sz w:val="44"/>
          <w:szCs w:val="44"/>
        </w:rPr>
        <w:t xml:space="preserve">□ </w:t>
      </w:r>
      <w:r>
        <w:rPr>
          <w:rFonts w:ascii="Arial" w:hAnsi="Arial" w:cs="Arial"/>
        </w:rPr>
        <w:t>Rigid (concentrates on task of their own choice but cannot tolerate interruption by an adult)</w:t>
      </w:r>
      <w:r>
        <w:rPr>
          <w:rFonts w:ascii="Arial" w:hAnsi="Arial" w:cs="Arial"/>
          <w:sz w:val="44"/>
          <w:szCs w:val="44"/>
        </w:rPr>
        <w:tab/>
      </w:r>
    </w:p>
    <w:p w:rsidR="002D6890" w:rsidRDefault="0048154E">
      <w:pPr>
        <w:rPr>
          <w:rFonts w:ascii="Arial" w:hAnsi="Arial" w:cs="Arial"/>
        </w:rPr>
      </w:pPr>
      <w:r>
        <w:rPr>
          <w:rFonts w:ascii="Arial" w:hAnsi="Arial" w:cs="Arial"/>
          <w:sz w:val="44"/>
          <w:szCs w:val="44"/>
        </w:rPr>
        <w:t xml:space="preserve">□ </w:t>
      </w:r>
      <w:r>
        <w:rPr>
          <w:rFonts w:ascii="Arial" w:hAnsi="Arial" w:cs="Arial"/>
        </w:rPr>
        <w:t>Single Channelled (can only attend to one activity at a time)</w:t>
      </w:r>
    </w:p>
    <w:p w:rsidR="002D6890" w:rsidRDefault="0048154E">
      <w:pPr>
        <w:rPr>
          <w:rFonts w:ascii="Arial" w:hAnsi="Arial" w:cs="Arial"/>
        </w:rPr>
      </w:pPr>
      <w:r>
        <w:rPr>
          <w:rFonts w:ascii="Arial" w:hAnsi="Arial" w:cs="Arial"/>
          <w:sz w:val="44"/>
          <w:szCs w:val="44"/>
        </w:rPr>
        <w:t xml:space="preserve">□ </w:t>
      </w:r>
      <w:r>
        <w:rPr>
          <w:rFonts w:ascii="Arial" w:hAnsi="Arial" w:cs="Arial"/>
        </w:rPr>
        <w:t>Focusing attention (can shift their attention from one activity to another)</w:t>
      </w:r>
    </w:p>
    <w:p w:rsidR="002D6890" w:rsidRDefault="0048154E">
      <w:pPr>
        <w:rPr>
          <w:rFonts w:ascii="Arial" w:hAnsi="Arial" w:cs="Arial"/>
        </w:rPr>
      </w:pPr>
      <w:r>
        <w:rPr>
          <w:rFonts w:ascii="Arial" w:hAnsi="Arial" w:cs="Arial"/>
          <w:sz w:val="44"/>
          <w:szCs w:val="44"/>
        </w:rPr>
        <w:t xml:space="preserve">□ </w:t>
      </w:r>
      <w:r>
        <w:rPr>
          <w:rFonts w:ascii="Arial" w:hAnsi="Arial" w:cs="Arial"/>
        </w:rPr>
        <w:t>Two channelled attention (Can do a task and listen to an instruction)</w:t>
      </w:r>
    </w:p>
    <w:p w:rsidR="002D6890" w:rsidRDefault="0048154E">
      <w:pPr>
        <w:rPr>
          <w:rFonts w:ascii="Arial" w:hAnsi="Arial" w:cs="Arial"/>
        </w:rPr>
      </w:pPr>
      <w:r>
        <w:rPr>
          <w:rFonts w:ascii="Arial" w:hAnsi="Arial" w:cs="Arial"/>
          <w:sz w:val="44"/>
          <w:szCs w:val="44"/>
        </w:rPr>
        <w:t xml:space="preserve">□ </w:t>
      </w:r>
      <w:r>
        <w:rPr>
          <w:rFonts w:ascii="Arial" w:hAnsi="Arial" w:cs="Arial"/>
        </w:rPr>
        <w:t>Integrated attention (Can attend to tasks in different situations with different people)</w:t>
      </w:r>
    </w:p>
    <w:p w:rsidR="002D6890" w:rsidRDefault="002D6890">
      <w:pPr>
        <w:rPr>
          <w:rFonts w:ascii="Arial" w:hAnsi="Arial" w:cs="Arial"/>
        </w:rPr>
      </w:pPr>
    </w:p>
    <w:p w:rsidR="002D6890" w:rsidRDefault="0048154E">
      <w:pPr>
        <w:rPr>
          <w:rFonts w:ascii="Arial" w:hAnsi="Arial" w:cs="Arial"/>
        </w:rPr>
      </w:pPr>
      <w:r>
        <w:rPr>
          <w:rFonts w:ascii="Arial" w:hAnsi="Arial" w:cs="Arial"/>
        </w:rPr>
        <w:t xml:space="preserve">How do you get the child’s attention? (Call name, physical prompt, gesture)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p>
    <w:p w:rsidR="002D6890" w:rsidRDefault="002D6890">
      <w:pPr>
        <w:rPr>
          <w:rFonts w:ascii="Arial" w:hAnsi="Arial" w:cs="Arial"/>
        </w:rPr>
      </w:pPr>
    </w:p>
    <w:p w:rsidR="002D6890" w:rsidRDefault="002D6890">
      <w:pPr>
        <w:rPr>
          <w:rFonts w:ascii="Arial" w:hAnsi="Arial" w:cs="Arial"/>
        </w:rPr>
      </w:pPr>
    </w:p>
    <w:p w:rsidR="002D6890" w:rsidRDefault="002D6890">
      <w:pPr>
        <w:rPr>
          <w:rFonts w:ascii="Arial" w:hAnsi="Arial" w:cs="Arial"/>
        </w:rPr>
      </w:pPr>
    </w:p>
    <w:p w:rsidR="002D6890" w:rsidRDefault="002D6890">
      <w:pPr>
        <w:rPr>
          <w:rFonts w:ascii="Arial" w:hAnsi="Arial" w:cs="Arial"/>
        </w:rPr>
      </w:pPr>
    </w:p>
    <w:p w:rsidR="002D6890" w:rsidRDefault="002D6890">
      <w:pPr>
        <w:rPr>
          <w:rFonts w:ascii="Arial" w:hAnsi="Arial" w:cs="Arial"/>
        </w:rPr>
      </w:pPr>
    </w:p>
    <w:p w:rsidR="002D6890" w:rsidRDefault="002D6890">
      <w:pPr>
        <w:jc w:val="right"/>
        <w:rPr>
          <w:rFonts w:ascii="Arial" w:hAnsi="Arial" w:cs="Arial"/>
          <w:b/>
          <w:sz w:val="28"/>
          <w:szCs w:val="28"/>
          <w:u w:val="single"/>
        </w:rPr>
      </w:pPr>
    </w:p>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48154E">
      <w:pPr>
        <w:jc w:val="both"/>
        <w:rPr>
          <w:rFonts w:ascii="Arial" w:eastAsia="Calibri" w:hAnsi="Arial" w:cs="Arial"/>
          <w:b/>
          <w:u w:val="single"/>
          <w:lang w:eastAsia="en-US"/>
        </w:rPr>
      </w:pPr>
      <w:r>
        <w:rPr>
          <w:rFonts w:ascii="Arial" w:eastAsia="Calibri" w:hAnsi="Arial" w:cs="Arial"/>
          <w:b/>
          <w:u w:val="single"/>
          <w:lang w:eastAsia="en-US"/>
        </w:rPr>
        <w:t>Risk Factors- Children under 2½ years old:</w:t>
      </w:r>
    </w:p>
    <w:p w:rsidR="002D6890" w:rsidRDefault="002D6890">
      <w:pPr>
        <w:rPr>
          <w:rFonts w:ascii="Arial" w:hAnsi="Arial" w:cs="Arial"/>
        </w:rPr>
      </w:pPr>
    </w:p>
    <w:p w:rsidR="002D6890" w:rsidRDefault="0048154E">
      <w:pPr>
        <w:rPr>
          <w:rFonts w:ascii="Arial" w:hAnsi="Arial" w:cs="Arial"/>
        </w:rPr>
      </w:pPr>
      <w:r>
        <w:rPr>
          <w:rFonts w:ascii="Arial" w:hAnsi="Arial" w:cs="Arial"/>
        </w:rPr>
        <w:t xml:space="preserve">For children under 2½ years, please indicate any risk factors. In view of recent research on late talkers, take into consideration the following risk factors. If three or more risk factors are identified, a referral is appropriate. Some information may need to be given by parents. </w:t>
      </w:r>
    </w:p>
    <w:p w:rsidR="002D6890" w:rsidRDefault="002D6890">
      <w:pPr>
        <w:rPr>
          <w:rFonts w:ascii="Arial" w:hAnsi="Arial" w:cs="Arial"/>
          <w:b/>
          <w:sz w:val="22"/>
          <w:szCs w:val="22"/>
          <w:u w:val="single"/>
        </w:rPr>
      </w:pPr>
    </w:p>
    <w:p w:rsidR="002D6890" w:rsidRDefault="0048154E">
      <w:pPr>
        <w:rPr>
          <w:rFonts w:ascii="Arial" w:hAnsi="Arial" w:cs="Arial"/>
          <w:b/>
        </w:rPr>
      </w:pPr>
      <w:r>
        <w:rPr>
          <w:rFonts w:ascii="Arial" w:hAnsi="Arial" w:cs="Arial"/>
          <w:b/>
        </w:rPr>
        <w:t xml:space="preserve">Quiet as an infant/ limited babbling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Family history of communication delay     </w:t>
      </w:r>
      <w:r>
        <w:rPr>
          <w:rFonts w:ascii="Wingdings" w:eastAsia="Wingdings" w:hAnsi="Wingdings" w:cs="Wingdings"/>
        </w:rPr>
        <w:t></w:t>
      </w:r>
    </w:p>
    <w:p w:rsidR="002D6890" w:rsidRDefault="0048154E">
      <w:pPr>
        <w:rPr>
          <w:rFonts w:ascii="Arial" w:hAnsi="Arial" w:cs="Arial"/>
          <w:b/>
        </w:rPr>
      </w:pPr>
      <w:r>
        <w:rPr>
          <w:rFonts w:ascii="Arial" w:hAnsi="Arial" w:cs="Arial"/>
          <w:b/>
        </w:rPr>
        <w:t xml:space="preserve"> </w:t>
      </w:r>
    </w:p>
    <w:p w:rsidR="002D6890" w:rsidRDefault="0048154E">
      <w:pPr>
        <w:rPr>
          <w:rFonts w:ascii="Arial" w:hAnsi="Arial" w:cs="Arial"/>
          <w:b/>
        </w:rPr>
      </w:pPr>
      <w:r>
        <w:rPr>
          <w:rFonts w:ascii="Arial" w:hAnsi="Arial" w:cs="Arial"/>
          <w:b/>
        </w:rPr>
        <w:t xml:space="preserve">Recurrent ear infections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Limited use of consonants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Mild delay in receptive language (</w:t>
      </w:r>
      <w:proofErr w:type="gramStart"/>
      <w:r>
        <w:rPr>
          <w:rFonts w:ascii="Arial" w:hAnsi="Arial" w:cs="Arial"/>
          <w:b/>
        </w:rPr>
        <w:t xml:space="preserve">comprehension)   </w:t>
      </w:r>
      <w:proofErr w:type="gramEnd"/>
      <w:r>
        <w:rPr>
          <w:rFonts w:ascii="Arial" w:hAnsi="Arial" w:cs="Arial"/>
          <w:b/>
        </w:rPr>
        <w:t xml:space="preserve">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Lack of sequenced pretend play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Lack of, reduced use of communicative gestures     </w:t>
      </w:r>
      <w:r>
        <w:rPr>
          <w:rFonts w:ascii="Wingdings" w:eastAsia="Wingdings" w:hAnsi="Wingdings" w:cs="Wingdings"/>
        </w:rPr>
        <w:t></w:t>
      </w:r>
      <w:r>
        <w:rPr>
          <w:rFonts w:ascii="Arial" w:hAnsi="Arial" w:cs="Arial"/>
          <w:b/>
        </w:rPr>
        <w:t xml:space="preserve">   </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Lack of verbal imitation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Limited vocabulary consisting of mostly nouns and few or no verbs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Poor social skills (difficulty initiating and participating with </w:t>
      </w:r>
      <w:proofErr w:type="gramStart"/>
      <w:r>
        <w:rPr>
          <w:rFonts w:ascii="Arial" w:hAnsi="Arial" w:cs="Arial"/>
          <w:b/>
        </w:rPr>
        <w:t xml:space="preserve">peers)   </w:t>
      </w:r>
      <w:proofErr w:type="gramEnd"/>
      <w:r>
        <w:rPr>
          <w:rFonts w:ascii="Arial" w:hAnsi="Arial" w:cs="Arial"/>
          <w:b/>
        </w:rPr>
        <w:t xml:space="preserve">  </w:t>
      </w:r>
      <w:r>
        <w:rPr>
          <w:rFonts w:ascii="Wingdings" w:eastAsia="Wingdings" w:hAnsi="Wingdings" w:cs="Wingdings"/>
        </w:rPr>
        <w:t></w:t>
      </w:r>
    </w:p>
    <w:p w:rsidR="002D6890" w:rsidRDefault="002D6890">
      <w:pPr>
        <w:rPr>
          <w:rFonts w:ascii="Arial" w:hAnsi="Arial" w:cs="Arial"/>
          <w:b/>
        </w:rPr>
      </w:pPr>
    </w:p>
    <w:p w:rsidR="002D6890" w:rsidRDefault="0048154E">
      <w:pPr>
        <w:rPr>
          <w:rFonts w:ascii="Arial" w:hAnsi="Arial" w:cs="Arial"/>
          <w:b/>
        </w:rPr>
      </w:pPr>
      <w:r>
        <w:rPr>
          <w:rFonts w:ascii="Arial" w:hAnsi="Arial" w:cs="Arial"/>
          <w:b/>
        </w:rPr>
        <w:t xml:space="preserve">Limited change over time     </w:t>
      </w:r>
      <w:r>
        <w:rPr>
          <w:rFonts w:ascii="Wingdings" w:eastAsia="Wingdings" w:hAnsi="Wingdings" w:cs="Wingdings"/>
        </w:rPr>
        <w:t></w:t>
      </w:r>
    </w:p>
    <w:p w:rsidR="002D6890" w:rsidRDefault="002D6890">
      <w:pPr>
        <w:rPr>
          <w:rFonts w:ascii="Arial" w:hAnsi="Arial" w:cs="Arial"/>
          <w:b/>
          <w:u w:val="single"/>
        </w:rPr>
      </w:pPr>
    </w:p>
    <w:p w:rsidR="002D6890" w:rsidRDefault="002D6890">
      <w:pPr>
        <w:rPr>
          <w:rFonts w:ascii="Arial" w:hAnsi="Arial" w:cs="Arial"/>
          <w:b/>
          <w:sz w:val="28"/>
          <w:szCs w:val="28"/>
          <w:u w:val="single"/>
        </w:rPr>
      </w:pPr>
    </w:p>
    <w:p w:rsidR="002D6890" w:rsidRDefault="0048154E">
      <w:pPr>
        <w:rPr>
          <w:rFonts w:ascii="Arial" w:eastAsia="Calibri" w:hAnsi="Arial" w:cs="Arial"/>
          <w:b/>
          <w:u w:val="single"/>
          <w:lang w:eastAsia="en-US"/>
        </w:rPr>
      </w:pPr>
      <w:r>
        <w:rPr>
          <w:rFonts w:ascii="Arial" w:eastAsia="Calibri" w:hAnsi="Arial" w:cs="Arial"/>
          <w:b/>
          <w:u w:val="single"/>
          <w:lang w:eastAsia="en-US"/>
        </w:rPr>
        <w:t>Social Interaction:</w:t>
      </w:r>
    </w:p>
    <w:p w:rsidR="002D6890" w:rsidRDefault="002D6890">
      <w:pPr>
        <w:rPr>
          <w:rFonts w:ascii="Arial" w:eastAsia="Calibri" w:hAnsi="Arial" w:cs="Arial"/>
          <w:b/>
          <w:u w:val="single"/>
          <w:lang w:eastAsia="en-US"/>
        </w:rPr>
      </w:pPr>
    </w:p>
    <w:p w:rsidR="002D6890" w:rsidRDefault="0048154E">
      <w:pPr>
        <w:rPr>
          <w:rFonts w:ascii="Arial" w:hAnsi="Arial" w:cs="Arial"/>
        </w:rPr>
      </w:pPr>
      <w:r>
        <w:rPr>
          <w:rFonts w:ascii="Arial" w:hAnsi="Arial" w:cs="Arial"/>
        </w:rPr>
        <w:t>How is the child interacting? (e.g. Do they point to things, show you things, comment on objects, start the interaction, are they interested in others/ not interested</w:t>
      </w:r>
      <w:proofErr w:type="gramStart"/>
      <w:r>
        <w:rPr>
          <w:rFonts w:ascii="Arial" w:hAnsi="Arial" w:cs="Arial"/>
        </w:rPr>
        <w:t>? )</w:t>
      </w:r>
      <w:proofErr w:type="gramEnd"/>
    </w:p>
    <w:p w:rsidR="002D6890" w:rsidRDefault="002D6890">
      <w:pPr>
        <w:rPr>
          <w:rFonts w:ascii="Arial" w:hAnsi="Arial" w:cs="Arial"/>
        </w:rPr>
      </w:pPr>
    </w:p>
    <w:tbl>
      <w:tblPr>
        <w:tblW w:w="5000" w:type="pct"/>
        <w:tblLook w:val="00A0" w:firstRow="1" w:lastRow="0" w:firstColumn="1" w:lastColumn="0" w:noHBand="0" w:noVBand="0"/>
      </w:tblPr>
      <w:tblGrid>
        <w:gridCol w:w="10456"/>
      </w:tblGrid>
      <w:tr w:rsidR="002D6890">
        <w:trPr>
          <w:trHeight w:val="3244"/>
        </w:trPr>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2D6890">
            <w:pPr>
              <w:rPr>
                <w:rFonts w:ascii="Arial" w:hAnsi="Arial" w:cs="Arial"/>
              </w:rPr>
            </w:pPr>
          </w:p>
        </w:tc>
      </w:tr>
    </w:tbl>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48154E">
      <w:pPr>
        <w:rPr>
          <w:rFonts w:ascii="Arial" w:eastAsia="Calibri" w:hAnsi="Arial" w:cs="Arial"/>
          <w:b/>
          <w:u w:val="single"/>
          <w:lang w:eastAsia="en-US"/>
        </w:rPr>
      </w:pPr>
      <w:r>
        <w:rPr>
          <w:rFonts w:ascii="Arial" w:eastAsia="Calibri" w:hAnsi="Arial" w:cs="Arial"/>
          <w:b/>
          <w:u w:val="single"/>
          <w:lang w:eastAsia="en-US"/>
        </w:rPr>
        <w:t xml:space="preserve">General Behaviour: </w:t>
      </w:r>
    </w:p>
    <w:p w:rsidR="002D6890" w:rsidRDefault="002D6890">
      <w:pPr>
        <w:rPr>
          <w:rFonts w:ascii="Arial" w:hAnsi="Arial" w:cs="Arial"/>
          <w:b/>
          <w:sz w:val="28"/>
          <w:szCs w:val="28"/>
          <w:u w:val="single"/>
        </w:rPr>
      </w:pPr>
    </w:p>
    <w:p w:rsidR="002D6890" w:rsidRDefault="0048154E">
      <w:pPr>
        <w:rPr>
          <w:rFonts w:ascii="Arial" w:hAnsi="Arial" w:cs="Arial"/>
        </w:rPr>
      </w:pPr>
      <w:r>
        <w:rPr>
          <w:rFonts w:ascii="Arial" w:hAnsi="Arial" w:cs="Arial"/>
        </w:rPr>
        <w:t xml:space="preserve">Please describe general behaviour within the setting (e.g. do they separate easily from carers, do they follow the routine, any behavioural concerns) </w:t>
      </w:r>
    </w:p>
    <w:p w:rsidR="002D6890" w:rsidRDefault="002D6890">
      <w:pPr>
        <w:rPr>
          <w:rFonts w:ascii="Arial" w:hAnsi="Arial" w:cs="Arial"/>
        </w:rPr>
      </w:pPr>
    </w:p>
    <w:tbl>
      <w:tblPr>
        <w:tblW w:w="5000" w:type="pct"/>
        <w:tblLook w:val="00A0" w:firstRow="1" w:lastRow="0" w:firstColumn="1" w:lastColumn="0" w:noHBand="0" w:noVBand="0"/>
      </w:tblPr>
      <w:tblGrid>
        <w:gridCol w:w="10456"/>
      </w:tblGrid>
      <w:tr w:rsidR="002D6890">
        <w:trPr>
          <w:trHeight w:val="3249"/>
        </w:trPr>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2D6890">
            <w:pPr>
              <w:rPr>
                <w:rFonts w:ascii="Arial" w:hAnsi="Arial" w:cs="Arial"/>
              </w:rPr>
            </w:pPr>
          </w:p>
        </w:tc>
      </w:tr>
    </w:tbl>
    <w:p w:rsidR="002D6890" w:rsidRDefault="002D6890">
      <w:pPr>
        <w:rPr>
          <w:rFonts w:ascii="Arial" w:hAnsi="Arial" w:cs="Arial"/>
          <w:b/>
          <w:sz w:val="32"/>
          <w:szCs w:val="32"/>
          <w:u w:val="single"/>
        </w:rPr>
      </w:pPr>
    </w:p>
    <w:p w:rsidR="002D6890" w:rsidRDefault="0048154E">
      <w:pPr>
        <w:rPr>
          <w:rFonts w:ascii="Arial" w:eastAsia="Calibri" w:hAnsi="Arial" w:cs="Arial"/>
          <w:b/>
          <w:u w:val="single"/>
          <w:lang w:eastAsia="en-US"/>
        </w:rPr>
      </w:pPr>
      <w:r>
        <w:rPr>
          <w:rFonts w:ascii="Arial" w:eastAsia="Calibri" w:hAnsi="Arial" w:cs="Arial"/>
          <w:b/>
          <w:u w:val="single"/>
          <w:lang w:eastAsia="en-US"/>
        </w:rPr>
        <w:t>Play:</w:t>
      </w:r>
    </w:p>
    <w:p w:rsidR="002D6890" w:rsidRDefault="002D6890">
      <w:pPr>
        <w:rPr>
          <w:rFonts w:ascii="Arial" w:eastAsia="Calibri" w:hAnsi="Arial" w:cs="Arial"/>
          <w:b/>
          <w:u w:val="single"/>
          <w:lang w:eastAsia="en-US"/>
        </w:rPr>
      </w:pPr>
    </w:p>
    <w:p w:rsidR="002D6890" w:rsidRDefault="0048154E">
      <w:pPr>
        <w:rPr>
          <w:rFonts w:ascii="Arial" w:hAnsi="Arial" w:cs="Arial"/>
        </w:rPr>
      </w:pPr>
      <w:r>
        <w:rPr>
          <w:rFonts w:ascii="Arial" w:hAnsi="Arial" w:cs="Arial"/>
        </w:rPr>
        <w:t>What does the child like to play with? How do they play, (repetitive, pretend play)?</w:t>
      </w:r>
    </w:p>
    <w:p w:rsidR="002D6890" w:rsidRDefault="0048154E">
      <w:pPr>
        <w:rPr>
          <w:rFonts w:ascii="Arial" w:hAnsi="Arial" w:cs="Arial"/>
        </w:rPr>
      </w:pPr>
      <w:r>
        <w:rPr>
          <w:rFonts w:ascii="Arial" w:hAnsi="Arial" w:cs="Arial"/>
        </w:rPr>
        <w:t>Do they take turns? Do they engage in adult directed activities?</w:t>
      </w:r>
    </w:p>
    <w:p w:rsidR="002D6890" w:rsidRDefault="002D6890">
      <w:pPr>
        <w:rPr>
          <w:rFonts w:ascii="Arial" w:hAnsi="Arial" w:cs="Arial"/>
        </w:rPr>
      </w:pPr>
    </w:p>
    <w:tbl>
      <w:tblPr>
        <w:tblW w:w="5000" w:type="pct"/>
        <w:tblLook w:val="00A0" w:firstRow="1" w:lastRow="0" w:firstColumn="1" w:lastColumn="0" w:noHBand="0" w:noVBand="0"/>
      </w:tblPr>
      <w:tblGrid>
        <w:gridCol w:w="10456"/>
      </w:tblGrid>
      <w:tr w:rsidR="002D6890">
        <w:trPr>
          <w:trHeight w:val="3281"/>
        </w:trPr>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2D6890">
            <w:pPr>
              <w:rPr>
                <w:rFonts w:ascii="Arial" w:hAnsi="Arial" w:cs="Arial"/>
                <w:b/>
                <w:sz w:val="72"/>
                <w:szCs w:val="72"/>
                <w:u w:val="single"/>
              </w:rPr>
            </w:pPr>
          </w:p>
        </w:tc>
      </w:tr>
    </w:tbl>
    <w:p w:rsidR="002D6890" w:rsidRDefault="002D6890">
      <w:pPr>
        <w:rPr>
          <w:rFonts w:ascii="Comic Sans MS" w:hAnsi="Comic Sans MS"/>
          <w:b/>
          <w:u w:val="single"/>
        </w:rPr>
      </w:pPr>
    </w:p>
    <w:p w:rsidR="002D6890" w:rsidRDefault="0048154E">
      <w:pPr>
        <w:rPr>
          <w:rFonts w:ascii="Arial" w:eastAsia="Calibri" w:hAnsi="Arial" w:cs="Arial"/>
          <w:b/>
          <w:u w:val="single"/>
          <w:lang w:eastAsia="en-US"/>
        </w:rPr>
      </w:pPr>
      <w:r>
        <w:rPr>
          <w:rFonts w:ascii="Arial" w:eastAsia="Calibri" w:hAnsi="Arial" w:cs="Arial"/>
          <w:b/>
          <w:u w:val="single"/>
          <w:lang w:eastAsia="en-US"/>
        </w:rPr>
        <w:t>Comprehension Screen:</w:t>
      </w:r>
    </w:p>
    <w:p w:rsidR="002D6890" w:rsidRDefault="002D6890">
      <w:pPr>
        <w:rPr>
          <w:rFonts w:ascii="Arial" w:eastAsia="Calibri" w:hAnsi="Arial" w:cs="Arial"/>
          <w:b/>
          <w:u w:val="single"/>
          <w:lang w:eastAsia="en-US"/>
        </w:rPr>
      </w:pPr>
    </w:p>
    <w:p w:rsidR="002D6890" w:rsidRDefault="0048154E">
      <w:pPr>
        <w:rPr>
          <w:rFonts w:ascii="Arial" w:hAnsi="Arial" w:cs="Arial"/>
          <w:b/>
          <w:i/>
          <w:sz w:val="26"/>
          <w:szCs w:val="26"/>
        </w:rPr>
      </w:pPr>
      <w:r>
        <w:rPr>
          <w:rFonts w:ascii="Arial" w:hAnsi="Arial" w:cs="Arial"/>
          <w:b/>
          <w:i/>
          <w:sz w:val="26"/>
          <w:szCs w:val="26"/>
        </w:rPr>
        <w:t>Need - Objects: Teddy, cup, key, brick, sock, dolly, box, pencil.</w:t>
      </w:r>
    </w:p>
    <w:p w:rsidR="002D6890" w:rsidRDefault="002D6890">
      <w:pPr>
        <w:rPr>
          <w:rFonts w:ascii="Arial" w:hAnsi="Arial" w:cs="Arial"/>
          <w:b/>
          <w:i/>
          <w:sz w:val="26"/>
          <w:szCs w:val="26"/>
        </w:rPr>
      </w:pPr>
    </w:p>
    <w:p w:rsidR="002D6890" w:rsidRDefault="0048154E">
      <w:pPr>
        <w:rPr>
          <w:rFonts w:ascii="Arial" w:hAnsi="Arial" w:cs="Arial"/>
          <w:sz w:val="26"/>
          <w:szCs w:val="26"/>
        </w:rPr>
      </w:pPr>
      <w:r>
        <w:rPr>
          <w:rFonts w:ascii="Arial" w:hAnsi="Arial" w:cs="Arial"/>
          <w:sz w:val="26"/>
          <w:szCs w:val="26"/>
        </w:rPr>
        <w:t>Place all objects in front of the child. Ask for one at a time. Look at the child not at the objects. Keep your hands in your lap.</w:t>
      </w:r>
    </w:p>
    <w:p w:rsidR="002D6890" w:rsidRDefault="002D6890">
      <w:pPr>
        <w:rPr>
          <w:rFonts w:ascii="Arial" w:hAnsi="Arial" w:cs="Arial"/>
          <w:sz w:val="26"/>
          <w:szCs w:val="26"/>
        </w:rPr>
      </w:pPr>
    </w:p>
    <w:p w:rsidR="002D6890" w:rsidRDefault="0048154E">
      <w:pPr>
        <w:rPr>
          <w:rFonts w:ascii="Arial" w:eastAsia="Calibri" w:hAnsi="Arial" w:cs="Arial"/>
          <w:b/>
          <w:u w:val="single"/>
          <w:lang w:eastAsia="en-US"/>
        </w:rPr>
      </w:pPr>
      <w:r>
        <w:rPr>
          <w:rFonts w:ascii="Arial" w:eastAsia="Calibri" w:hAnsi="Arial" w:cs="Arial"/>
          <w:b/>
          <w:u w:val="single"/>
          <w:lang w:eastAsia="en-US"/>
        </w:rPr>
        <w:t>Single Word Level –</w:t>
      </w:r>
    </w:p>
    <w:p w:rsidR="002D6890" w:rsidRDefault="002D6890">
      <w:pPr>
        <w:rPr>
          <w:rFonts w:ascii="Arial" w:eastAsia="Calibri" w:hAnsi="Arial" w:cs="Arial"/>
          <w:b/>
          <w:u w:val="single"/>
          <w:lang w:eastAsia="en-US"/>
        </w:rPr>
      </w:pPr>
    </w:p>
    <w:p w:rsidR="002D6890" w:rsidRDefault="0048154E">
      <w:pPr>
        <w:rPr>
          <w:rFonts w:ascii="Arial" w:hAnsi="Arial" w:cs="Arial"/>
          <w:b/>
          <w:sz w:val="26"/>
          <w:szCs w:val="26"/>
        </w:rPr>
      </w:pPr>
      <w:r>
        <w:rPr>
          <w:rFonts w:ascii="Arial" w:hAnsi="Arial" w:cs="Arial"/>
          <w:b/>
          <w:sz w:val="26"/>
          <w:szCs w:val="26"/>
        </w:rPr>
        <w:t>Objects (1½ years) -</w:t>
      </w:r>
    </w:p>
    <w:p w:rsidR="002D6890" w:rsidRDefault="002D6890">
      <w:pPr>
        <w:rPr>
          <w:rFonts w:ascii="Arial" w:hAnsi="Arial" w:cs="Arial"/>
          <w:b/>
          <w:sz w:val="26"/>
          <w:szCs w:val="26"/>
        </w:rPr>
      </w:pPr>
    </w:p>
    <w:p w:rsidR="002D6890" w:rsidRDefault="0048154E">
      <w:pPr>
        <w:spacing w:line="360" w:lineRule="auto"/>
        <w:rPr>
          <w:rFonts w:ascii="Arial" w:hAnsi="Arial" w:cs="Arial"/>
          <w:sz w:val="26"/>
          <w:szCs w:val="26"/>
        </w:rPr>
      </w:pPr>
      <w:r>
        <w:rPr>
          <w:rFonts w:ascii="Arial" w:hAnsi="Arial" w:cs="Arial"/>
          <w:sz w:val="26"/>
          <w:szCs w:val="26"/>
        </w:rPr>
        <w:t xml:space="preserve">1. Where’s the </w:t>
      </w:r>
      <w:r>
        <w:rPr>
          <w:rFonts w:ascii="Arial" w:hAnsi="Arial" w:cs="Arial"/>
          <w:sz w:val="26"/>
          <w:szCs w:val="26"/>
          <w:u w:val="single"/>
        </w:rPr>
        <w:t>teddy</w:t>
      </w:r>
      <w:r>
        <w:rPr>
          <w:rFonts w:ascii="Arial" w:hAnsi="Arial" w:cs="Arial"/>
          <w:sz w:val="26"/>
          <w:szCs w:val="26"/>
        </w:rPr>
        <w:t xml:space="preserve">? </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r>
      <w:r>
        <w:rPr>
          <w:rFonts w:ascii="Arial" w:hAnsi="Arial" w:cs="Arial"/>
          <w:sz w:val="26"/>
          <w:szCs w:val="26"/>
        </w:rPr>
        <w:tab/>
        <w:t xml:space="preserve">5. Where’s the </w:t>
      </w:r>
      <w:r>
        <w:rPr>
          <w:rFonts w:ascii="Arial" w:hAnsi="Arial" w:cs="Arial"/>
          <w:sz w:val="26"/>
          <w:szCs w:val="26"/>
          <w:u w:val="single"/>
        </w:rPr>
        <w:t>sock?</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2. Where’s the </w:t>
      </w:r>
      <w:r>
        <w:rPr>
          <w:rFonts w:ascii="Arial" w:hAnsi="Arial" w:cs="Arial"/>
          <w:sz w:val="26"/>
          <w:szCs w:val="26"/>
          <w:u w:val="single"/>
        </w:rPr>
        <w:t>cup</w:t>
      </w:r>
      <w:r>
        <w:rPr>
          <w:rFonts w:ascii="Arial" w:hAnsi="Arial" w:cs="Arial"/>
          <w:sz w:val="26"/>
          <w:szCs w:val="26"/>
        </w:rPr>
        <w:t xml:space="preserve">? </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r>
      <w:r>
        <w:rPr>
          <w:rFonts w:ascii="Arial" w:hAnsi="Arial" w:cs="Arial"/>
          <w:sz w:val="26"/>
          <w:szCs w:val="26"/>
        </w:rPr>
        <w:tab/>
        <w:t xml:space="preserve">6. Where’s the </w:t>
      </w:r>
      <w:r>
        <w:rPr>
          <w:rFonts w:ascii="Arial" w:hAnsi="Arial" w:cs="Arial"/>
          <w:sz w:val="26"/>
          <w:szCs w:val="26"/>
          <w:u w:val="single"/>
        </w:rPr>
        <w:t>dolly</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3. Where’s the </w:t>
      </w:r>
      <w:r>
        <w:rPr>
          <w:rFonts w:ascii="Arial" w:hAnsi="Arial" w:cs="Arial"/>
          <w:sz w:val="26"/>
          <w:szCs w:val="26"/>
          <w:u w:val="single"/>
        </w:rPr>
        <w:t>key</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r>
      <w:r>
        <w:rPr>
          <w:rFonts w:ascii="Arial" w:hAnsi="Arial" w:cs="Arial"/>
          <w:sz w:val="26"/>
          <w:szCs w:val="26"/>
        </w:rPr>
        <w:tab/>
        <w:t xml:space="preserve">7. Where’s the </w:t>
      </w:r>
      <w:r>
        <w:rPr>
          <w:rFonts w:ascii="Arial" w:hAnsi="Arial" w:cs="Arial"/>
          <w:sz w:val="26"/>
          <w:szCs w:val="26"/>
          <w:u w:val="single"/>
        </w:rPr>
        <w:t>box</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p>
    <w:p w:rsidR="002D6890" w:rsidRDefault="0048154E">
      <w:pPr>
        <w:pBdr>
          <w:bottom w:val="single" w:sz="6" w:space="3" w:color="000000"/>
        </w:pBdr>
        <w:spacing w:line="360" w:lineRule="auto"/>
        <w:rPr>
          <w:rFonts w:ascii="Arial" w:hAnsi="Arial" w:cs="Arial"/>
          <w:sz w:val="26"/>
          <w:szCs w:val="26"/>
        </w:rPr>
      </w:pPr>
      <w:r>
        <w:rPr>
          <w:rFonts w:ascii="Arial" w:hAnsi="Arial" w:cs="Arial"/>
          <w:sz w:val="26"/>
          <w:szCs w:val="26"/>
        </w:rPr>
        <w:t xml:space="preserve">4. Where’s the </w:t>
      </w:r>
      <w:r>
        <w:rPr>
          <w:rFonts w:ascii="Arial" w:hAnsi="Arial" w:cs="Arial"/>
          <w:sz w:val="26"/>
          <w:szCs w:val="26"/>
          <w:u w:val="single"/>
        </w:rPr>
        <w:t>brick</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r>
      <w:r>
        <w:rPr>
          <w:rFonts w:ascii="Arial" w:hAnsi="Arial" w:cs="Arial"/>
          <w:sz w:val="26"/>
          <w:szCs w:val="26"/>
        </w:rPr>
        <w:tab/>
        <w:t xml:space="preserve">8. Where’s the </w:t>
      </w:r>
      <w:r>
        <w:rPr>
          <w:rFonts w:ascii="Arial" w:hAnsi="Arial" w:cs="Arial"/>
          <w:sz w:val="26"/>
          <w:szCs w:val="26"/>
          <w:u w:val="single"/>
        </w:rPr>
        <w:t>pencil</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p>
    <w:p w:rsidR="002D6890" w:rsidRDefault="002D6890">
      <w:pPr>
        <w:rPr>
          <w:rFonts w:ascii="Arial" w:hAnsi="Arial" w:cs="Arial"/>
          <w:b/>
          <w:sz w:val="26"/>
          <w:szCs w:val="26"/>
        </w:rPr>
      </w:pPr>
    </w:p>
    <w:p w:rsidR="002D6890" w:rsidRDefault="0048154E">
      <w:pPr>
        <w:rPr>
          <w:rFonts w:ascii="Arial" w:eastAsia="Calibri" w:hAnsi="Arial" w:cs="Arial"/>
          <w:b/>
          <w:u w:val="single"/>
          <w:lang w:eastAsia="en-US"/>
        </w:rPr>
      </w:pPr>
      <w:r>
        <w:rPr>
          <w:rFonts w:ascii="Arial" w:eastAsia="Calibri" w:hAnsi="Arial" w:cs="Arial"/>
          <w:b/>
          <w:u w:val="single"/>
          <w:lang w:eastAsia="en-US"/>
        </w:rPr>
        <w:t>Need – Action Pictures -</w:t>
      </w:r>
    </w:p>
    <w:p w:rsidR="002D6890" w:rsidRDefault="0048154E">
      <w:pPr>
        <w:rPr>
          <w:rFonts w:ascii="Arial" w:hAnsi="Arial" w:cs="Arial"/>
          <w:b/>
          <w:i/>
          <w:sz w:val="26"/>
          <w:szCs w:val="26"/>
        </w:rPr>
      </w:pPr>
      <w:r>
        <w:rPr>
          <w:rFonts w:ascii="Arial" w:hAnsi="Arial" w:cs="Arial"/>
          <w:b/>
          <w:i/>
          <w:sz w:val="26"/>
          <w:szCs w:val="26"/>
        </w:rPr>
        <w:t>Put 3 pictures at a time in front of child, not the objects, keep hands in your lap.</w:t>
      </w:r>
    </w:p>
    <w:p w:rsidR="002D6890" w:rsidRDefault="002D6890">
      <w:pPr>
        <w:rPr>
          <w:rFonts w:ascii="Arial" w:hAnsi="Arial" w:cs="Arial"/>
          <w:b/>
          <w:i/>
          <w:sz w:val="26"/>
          <w:szCs w:val="26"/>
        </w:rPr>
      </w:pPr>
    </w:p>
    <w:p w:rsidR="002D6890" w:rsidRDefault="0048154E">
      <w:pPr>
        <w:rPr>
          <w:rFonts w:ascii="Arial" w:hAnsi="Arial" w:cs="Arial"/>
          <w:b/>
          <w:sz w:val="26"/>
          <w:szCs w:val="26"/>
        </w:rPr>
      </w:pPr>
      <w:r>
        <w:rPr>
          <w:rFonts w:ascii="Arial" w:hAnsi="Arial" w:cs="Arial"/>
          <w:b/>
          <w:sz w:val="26"/>
          <w:szCs w:val="26"/>
        </w:rPr>
        <w:t>Pictures, (2 years) -</w:t>
      </w:r>
    </w:p>
    <w:p w:rsidR="002D6890" w:rsidRDefault="002D6890">
      <w:pPr>
        <w:rPr>
          <w:rFonts w:ascii="Arial" w:hAnsi="Arial" w:cs="Arial"/>
          <w:b/>
          <w:sz w:val="26"/>
          <w:szCs w:val="26"/>
        </w:rPr>
      </w:pPr>
    </w:p>
    <w:p w:rsidR="002D6890" w:rsidRDefault="0048154E">
      <w:pPr>
        <w:rPr>
          <w:rFonts w:ascii="Arial" w:hAnsi="Arial" w:cs="Arial"/>
          <w:b/>
          <w:sz w:val="26"/>
          <w:szCs w:val="26"/>
        </w:rPr>
      </w:pPr>
      <w:r>
        <w:rPr>
          <w:rFonts w:ascii="Arial" w:hAnsi="Arial" w:cs="Arial"/>
          <w:b/>
          <w:sz w:val="26"/>
          <w:szCs w:val="26"/>
        </w:rPr>
        <w:t>Show me:</w:t>
      </w:r>
    </w:p>
    <w:p w:rsidR="002D6890" w:rsidRDefault="002D6890">
      <w:pPr>
        <w:rPr>
          <w:rFonts w:ascii="Arial" w:hAnsi="Arial" w:cs="Arial"/>
          <w:b/>
          <w:sz w:val="26"/>
          <w:szCs w:val="26"/>
        </w:rPr>
      </w:pPr>
    </w:p>
    <w:p w:rsidR="002D6890" w:rsidRDefault="0048154E">
      <w:pPr>
        <w:spacing w:line="360" w:lineRule="auto"/>
        <w:rPr>
          <w:rFonts w:ascii="Arial" w:hAnsi="Arial" w:cs="Arial"/>
          <w:sz w:val="26"/>
          <w:szCs w:val="26"/>
        </w:rPr>
      </w:pPr>
      <w:r>
        <w:rPr>
          <w:rFonts w:ascii="Arial" w:hAnsi="Arial" w:cs="Arial"/>
          <w:sz w:val="26"/>
          <w:szCs w:val="26"/>
        </w:rPr>
        <w:t xml:space="preserve">1. Who’s </w:t>
      </w:r>
      <w:r>
        <w:rPr>
          <w:rFonts w:ascii="Arial" w:hAnsi="Arial" w:cs="Arial"/>
          <w:sz w:val="26"/>
          <w:szCs w:val="26"/>
          <w:u w:val="single"/>
        </w:rPr>
        <w:t>eating</w:t>
      </w:r>
      <w:r>
        <w:rPr>
          <w:rFonts w:ascii="Arial" w:hAnsi="Arial" w:cs="Arial"/>
          <w:sz w:val="26"/>
          <w:szCs w:val="26"/>
        </w:rPr>
        <w:t>?</w:t>
      </w:r>
      <w:r>
        <w:rPr>
          <w:rFonts w:ascii="Arial" w:hAnsi="Arial" w:cs="Arial"/>
          <w:sz w:val="26"/>
          <w:szCs w:val="26"/>
        </w:rPr>
        <w:tab/>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r>
      <w:r>
        <w:rPr>
          <w:rFonts w:ascii="Arial" w:hAnsi="Arial" w:cs="Arial"/>
          <w:sz w:val="26"/>
          <w:szCs w:val="26"/>
        </w:rPr>
        <w:tab/>
        <w:t xml:space="preserve">5. Who’s </w:t>
      </w:r>
      <w:r>
        <w:rPr>
          <w:rFonts w:ascii="Arial" w:hAnsi="Arial" w:cs="Arial"/>
          <w:sz w:val="26"/>
          <w:szCs w:val="26"/>
          <w:u w:val="single"/>
        </w:rPr>
        <w:t>washing</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2. Who’s </w:t>
      </w:r>
      <w:r>
        <w:rPr>
          <w:rFonts w:ascii="Arial" w:hAnsi="Arial" w:cs="Arial"/>
          <w:sz w:val="26"/>
          <w:szCs w:val="26"/>
          <w:u w:val="single"/>
        </w:rPr>
        <w:t>jumping</w:t>
      </w:r>
      <w:r>
        <w:rPr>
          <w:rFonts w:ascii="Arial" w:hAnsi="Arial" w:cs="Arial"/>
          <w:sz w:val="26"/>
          <w:szCs w:val="26"/>
        </w:rPr>
        <w:t xml:space="preserve">? </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t xml:space="preserve">          6. Who’s</w:t>
      </w:r>
      <w:r>
        <w:rPr>
          <w:rFonts w:ascii="Arial" w:hAnsi="Arial" w:cs="Arial"/>
          <w:sz w:val="26"/>
          <w:szCs w:val="26"/>
          <w:u w:val="single"/>
        </w:rPr>
        <w:t xml:space="preserve"> sitting</w:t>
      </w:r>
      <w:r>
        <w:rPr>
          <w:rFonts w:ascii="Arial" w:hAnsi="Arial" w:cs="Arial"/>
          <w:sz w:val="26"/>
          <w:szCs w:val="26"/>
        </w:rPr>
        <w:t>?</w:t>
      </w:r>
      <w:r>
        <w:rPr>
          <w:rFonts w:ascii="Arial" w:hAnsi="Arial" w:cs="Arial"/>
          <w:sz w:val="26"/>
          <w:szCs w:val="26"/>
        </w:rPr>
        <w:tab/>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3. Who’s </w:t>
      </w:r>
      <w:r>
        <w:rPr>
          <w:rFonts w:ascii="Arial" w:hAnsi="Arial" w:cs="Arial"/>
          <w:sz w:val="26"/>
          <w:szCs w:val="26"/>
          <w:u w:val="single"/>
        </w:rPr>
        <w:t>drinking</w:t>
      </w:r>
      <w:r>
        <w:rPr>
          <w:rFonts w:ascii="Arial" w:hAnsi="Arial" w:cs="Arial"/>
          <w:sz w:val="26"/>
          <w:szCs w:val="26"/>
        </w:rPr>
        <w:t xml:space="preserve">? </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r>
      <w:r>
        <w:rPr>
          <w:rFonts w:ascii="Arial" w:hAnsi="Arial" w:cs="Arial"/>
          <w:sz w:val="26"/>
          <w:szCs w:val="26"/>
        </w:rPr>
        <w:tab/>
        <w:t xml:space="preserve">7. Who’s </w:t>
      </w:r>
      <w:r>
        <w:rPr>
          <w:rFonts w:ascii="Arial" w:hAnsi="Arial" w:cs="Arial"/>
          <w:sz w:val="26"/>
          <w:szCs w:val="26"/>
          <w:u w:val="single"/>
        </w:rPr>
        <w:t>running</w:t>
      </w:r>
      <w:r>
        <w:rPr>
          <w:rFonts w:ascii="Arial" w:hAnsi="Arial" w:cs="Arial"/>
          <w:sz w:val="26"/>
          <w:szCs w:val="26"/>
        </w:rPr>
        <w:t>?</w:t>
      </w:r>
      <w:r>
        <w:rPr>
          <w:rFonts w:ascii="Arial" w:hAnsi="Arial" w:cs="Arial"/>
          <w:sz w:val="26"/>
          <w:szCs w:val="26"/>
        </w:rPr>
        <w:tab/>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4. Who’s </w:t>
      </w:r>
      <w:r>
        <w:rPr>
          <w:rFonts w:ascii="Arial" w:hAnsi="Arial" w:cs="Arial"/>
          <w:sz w:val="26"/>
          <w:szCs w:val="26"/>
          <w:u w:val="single"/>
        </w:rPr>
        <w:t>sleeping</w:t>
      </w:r>
      <w:r>
        <w:rPr>
          <w:rFonts w:ascii="Arial" w:hAnsi="Arial" w:cs="Arial"/>
          <w:sz w:val="26"/>
          <w:szCs w:val="26"/>
        </w:rPr>
        <w:t>?</w:t>
      </w:r>
      <w:r>
        <w:rPr>
          <w:rFonts w:ascii="Arial" w:hAnsi="Arial" w:cs="Arial"/>
          <w:sz w:val="26"/>
          <w:szCs w:val="26"/>
        </w:rPr>
        <w:tab/>
      </w:r>
      <w:r>
        <w:rPr>
          <w:rFonts w:ascii="Wingdings" w:eastAsia="Wingdings" w:hAnsi="Wingdings" w:cs="Wingdings"/>
          <w:sz w:val="26"/>
          <w:szCs w:val="26"/>
        </w:rPr>
        <w:t></w:t>
      </w:r>
      <w:r>
        <w:rPr>
          <w:rFonts w:ascii="Arial" w:hAnsi="Arial" w:cs="Arial"/>
          <w:sz w:val="26"/>
          <w:szCs w:val="26"/>
        </w:rPr>
        <w:tab/>
        <w:t xml:space="preserve">          8. Who’s </w:t>
      </w:r>
      <w:r>
        <w:rPr>
          <w:rFonts w:ascii="Arial" w:hAnsi="Arial" w:cs="Arial"/>
          <w:sz w:val="26"/>
          <w:szCs w:val="26"/>
          <w:u w:val="single"/>
        </w:rPr>
        <w:t>painting</w:t>
      </w:r>
      <w:r>
        <w:rPr>
          <w:rFonts w:ascii="Arial" w:hAnsi="Arial" w:cs="Arial"/>
          <w:sz w:val="26"/>
          <w:szCs w:val="26"/>
        </w:rPr>
        <w:t>?</w:t>
      </w:r>
      <w:r>
        <w:rPr>
          <w:rFonts w:ascii="Arial" w:hAnsi="Arial" w:cs="Arial"/>
          <w:sz w:val="26"/>
          <w:szCs w:val="26"/>
        </w:rPr>
        <w:tab/>
        <w:t xml:space="preserve">          </w:t>
      </w:r>
      <w:r>
        <w:rPr>
          <w:rFonts w:ascii="Wingdings" w:eastAsia="Wingdings" w:hAnsi="Wingdings" w:cs="Wingdings"/>
          <w:sz w:val="26"/>
          <w:szCs w:val="26"/>
        </w:rPr>
        <w:t></w:t>
      </w:r>
    </w:p>
    <w:p w:rsidR="002D6890" w:rsidRDefault="002D6890">
      <w:pPr>
        <w:rPr>
          <w:rFonts w:ascii="Arial" w:hAnsi="Arial" w:cs="Arial"/>
          <w:b/>
          <w:sz w:val="26"/>
          <w:szCs w:val="26"/>
          <w:u w:val="single"/>
        </w:rPr>
      </w:pPr>
    </w:p>
    <w:p w:rsidR="002D6890" w:rsidRDefault="0048154E">
      <w:pPr>
        <w:rPr>
          <w:rFonts w:ascii="Arial" w:hAnsi="Arial" w:cs="Arial"/>
          <w:b/>
          <w:sz w:val="26"/>
          <w:szCs w:val="26"/>
          <w:u w:val="single"/>
        </w:rPr>
      </w:pPr>
      <w:r>
        <w:rPr>
          <w:rFonts w:ascii="Arial" w:hAnsi="Arial" w:cs="Arial"/>
          <w:b/>
          <w:sz w:val="26"/>
          <w:szCs w:val="26"/>
          <w:u w:val="single"/>
        </w:rPr>
        <w:t>Two Word Level-</w:t>
      </w:r>
    </w:p>
    <w:p w:rsidR="002D6890" w:rsidRDefault="002D6890">
      <w:pPr>
        <w:rPr>
          <w:rFonts w:ascii="Arial" w:hAnsi="Arial" w:cs="Arial"/>
          <w:b/>
          <w:sz w:val="26"/>
          <w:szCs w:val="26"/>
          <w:u w:val="single"/>
        </w:rPr>
      </w:pPr>
    </w:p>
    <w:p w:rsidR="002D6890" w:rsidRDefault="0048154E">
      <w:pPr>
        <w:rPr>
          <w:rFonts w:ascii="Arial" w:hAnsi="Arial" w:cs="Arial"/>
          <w:b/>
          <w:i/>
          <w:sz w:val="26"/>
          <w:szCs w:val="26"/>
        </w:rPr>
      </w:pPr>
      <w:r>
        <w:rPr>
          <w:rFonts w:ascii="Arial" w:hAnsi="Arial" w:cs="Arial"/>
          <w:b/>
          <w:i/>
          <w:sz w:val="26"/>
          <w:szCs w:val="26"/>
        </w:rPr>
        <w:lastRenderedPageBreak/>
        <w:t xml:space="preserve">Need – </w:t>
      </w:r>
      <w:r>
        <w:rPr>
          <w:rFonts w:ascii="Arial" w:hAnsi="Arial" w:cs="Arial"/>
          <w:b/>
          <w:sz w:val="26"/>
          <w:szCs w:val="26"/>
        </w:rPr>
        <w:t>Objects: Teddy, cup, key, brick, sock, dolly, box, pencil.</w:t>
      </w:r>
    </w:p>
    <w:p w:rsidR="002D6890" w:rsidRDefault="002D6890">
      <w:pPr>
        <w:rPr>
          <w:rFonts w:ascii="Arial" w:hAnsi="Arial" w:cs="Arial"/>
          <w:sz w:val="26"/>
          <w:szCs w:val="26"/>
        </w:rPr>
      </w:pPr>
    </w:p>
    <w:p w:rsidR="002D6890" w:rsidRDefault="0048154E">
      <w:pPr>
        <w:rPr>
          <w:rFonts w:ascii="Arial" w:hAnsi="Arial" w:cs="Arial"/>
          <w:b/>
          <w:sz w:val="26"/>
          <w:szCs w:val="26"/>
        </w:rPr>
      </w:pPr>
      <w:r>
        <w:rPr>
          <w:rFonts w:ascii="Arial" w:hAnsi="Arial" w:cs="Arial"/>
          <w:b/>
          <w:sz w:val="26"/>
          <w:szCs w:val="26"/>
        </w:rPr>
        <w:t>Objects (2</w:t>
      </w:r>
      <w:proofErr w:type="gramStart"/>
      <w:r>
        <w:rPr>
          <w:rFonts w:ascii="Arial" w:hAnsi="Arial" w:cs="Arial"/>
          <w:b/>
          <w:sz w:val="26"/>
          <w:szCs w:val="26"/>
        </w:rPr>
        <w:t>-  2</w:t>
      </w:r>
      <w:proofErr w:type="gramEnd"/>
      <w:r>
        <w:rPr>
          <w:rFonts w:ascii="Arial" w:hAnsi="Arial" w:cs="Arial"/>
          <w:b/>
          <w:sz w:val="26"/>
          <w:szCs w:val="26"/>
        </w:rPr>
        <w:t>½ years) -</w:t>
      </w:r>
    </w:p>
    <w:p w:rsidR="002D6890" w:rsidRDefault="002D6890">
      <w:pPr>
        <w:rPr>
          <w:rFonts w:ascii="Arial" w:hAnsi="Arial" w:cs="Arial"/>
          <w:b/>
          <w:sz w:val="26"/>
          <w:szCs w:val="26"/>
        </w:rPr>
      </w:pPr>
    </w:p>
    <w:p w:rsidR="002D6890" w:rsidRDefault="0048154E">
      <w:pPr>
        <w:spacing w:line="360" w:lineRule="auto"/>
        <w:rPr>
          <w:rFonts w:ascii="Arial" w:hAnsi="Arial" w:cs="Arial"/>
          <w:sz w:val="26"/>
          <w:szCs w:val="26"/>
        </w:rPr>
      </w:pPr>
      <w:r>
        <w:rPr>
          <w:rFonts w:ascii="Arial" w:hAnsi="Arial" w:cs="Arial"/>
          <w:sz w:val="26"/>
          <w:szCs w:val="26"/>
        </w:rPr>
        <w:t xml:space="preserve">1. Put </w:t>
      </w:r>
      <w:r>
        <w:rPr>
          <w:rFonts w:ascii="Arial" w:hAnsi="Arial" w:cs="Arial"/>
          <w:sz w:val="26"/>
          <w:szCs w:val="26"/>
          <w:u w:val="single"/>
        </w:rPr>
        <w:t>teddy</w:t>
      </w:r>
      <w:r>
        <w:rPr>
          <w:rFonts w:ascii="Arial" w:hAnsi="Arial" w:cs="Arial"/>
          <w:sz w:val="26"/>
          <w:szCs w:val="26"/>
        </w:rPr>
        <w:t xml:space="preserve"> in the </w:t>
      </w:r>
      <w:r>
        <w:rPr>
          <w:rFonts w:ascii="Arial" w:hAnsi="Arial" w:cs="Arial"/>
          <w:sz w:val="26"/>
          <w:szCs w:val="26"/>
          <w:u w:val="single"/>
        </w:rPr>
        <w:t>box</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2. Show me the </w:t>
      </w:r>
      <w:r>
        <w:rPr>
          <w:rFonts w:ascii="Arial" w:hAnsi="Arial" w:cs="Arial"/>
          <w:sz w:val="26"/>
          <w:szCs w:val="26"/>
          <w:u w:val="single"/>
        </w:rPr>
        <w:t>sock</w:t>
      </w:r>
      <w:r>
        <w:rPr>
          <w:rFonts w:ascii="Arial" w:hAnsi="Arial" w:cs="Arial"/>
          <w:sz w:val="26"/>
          <w:szCs w:val="26"/>
        </w:rPr>
        <w:t xml:space="preserve"> and </w:t>
      </w:r>
      <w:r>
        <w:rPr>
          <w:rFonts w:ascii="Arial" w:hAnsi="Arial" w:cs="Arial"/>
          <w:sz w:val="26"/>
          <w:szCs w:val="26"/>
          <w:u w:val="single"/>
        </w:rPr>
        <w:t>pencil</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3. Give </w:t>
      </w:r>
      <w:r>
        <w:rPr>
          <w:rFonts w:ascii="Arial" w:hAnsi="Arial" w:cs="Arial"/>
          <w:sz w:val="26"/>
          <w:szCs w:val="26"/>
          <w:u w:val="single"/>
        </w:rPr>
        <w:t>brick</w:t>
      </w:r>
      <w:r>
        <w:rPr>
          <w:rFonts w:ascii="Arial" w:hAnsi="Arial" w:cs="Arial"/>
          <w:sz w:val="26"/>
          <w:szCs w:val="26"/>
        </w:rPr>
        <w:t xml:space="preserve"> to </w:t>
      </w:r>
      <w:r>
        <w:rPr>
          <w:rFonts w:ascii="Arial" w:hAnsi="Arial" w:cs="Arial"/>
          <w:sz w:val="26"/>
          <w:szCs w:val="26"/>
          <w:u w:val="single"/>
        </w:rPr>
        <w:t>dolly</w:t>
      </w:r>
      <w:r>
        <w:rPr>
          <w:rFonts w:ascii="Arial" w:hAnsi="Arial" w:cs="Arial"/>
          <w:sz w:val="26"/>
          <w:szCs w:val="26"/>
        </w:rPr>
        <w:tab/>
      </w:r>
      <w:r>
        <w:rPr>
          <w:rFonts w:ascii="Arial" w:hAnsi="Arial" w:cs="Arial"/>
          <w:sz w:val="26"/>
          <w:szCs w:val="26"/>
        </w:rPr>
        <w:tab/>
        <w:t xml:space="preserve">          </w:t>
      </w:r>
      <w:r>
        <w:rPr>
          <w:rFonts w:ascii="Wingdings" w:eastAsia="Wingdings" w:hAnsi="Wingdings" w:cs="Wingdings"/>
          <w:sz w:val="26"/>
          <w:szCs w:val="26"/>
        </w:rPr>
        <w:t></w:t>
      </w:r>
    </w:p>
    <w:p w:rsidR="002D6890" w:rsidRDefault="0048154E">
      <w:pPr>
        <w:spacing w:line="360" w:lineRule="auto"/>
        <w:rPr>
          <w:rFonts w:ascii="Arial" w:hAnsi="Arial" w:cs="Arial"/>
          <w:sz w:val="26"/>
          <w:szCs w:val="26"/>
          <w:u w:val="single"/>
        </w:rPr>
      </w:pPr>
      <w:r>
        <w:rPr>
          <w:rFonts w:ascii="Arial" w:hAnsi="Arial" w:cs="Arial"/>
          <w:sz w:val="26"/>
          <w:szCs w:val="26"/>
        </w:rPr>
        <w:t xml:space="preserve">4. Put the </w:t>
      </w:r>
      <w:r>
        <w:rPr>
          <w:rFonts w:ascii="Arial" w:hAnsi="Arial" w:cs="Arial"/>
          <w:sz w:val="26"/>
          <w:szCs w:val="26"/>
          <w:u w:val="single"/>
        </w:rPr>
        <w:t xml:space="preserve">key </w:t>
      </w:r>
      <w:r>
        <w:rPr>
          <w:rFonts w:ascii="Arial" w:hAnsi="Arial" w:cs="Arial"/>
          <w:sz w:val="26"/>
          <w:szCs w:val="26"/>
        </w:rPr>
        <w:t xml:space="preserve">in the </w:t>
      </w:r>
      <w:r>
        <w:rPr>
          <w:rFonts w:ascii="Arial" w:hAnsi="Arial" w:cs="Arial"/>
          <w:sz w:val="26"/>
          <w:szCs w:val="26"/>
          <w:u w:val="single"/>
        </w:rPr>
        <w:t>cup</w:t>
      </w:r>
      <w:r>
        <w:rPr>
          <w:rFonts w:ascii="Arial" w:hAnsi="Arial" w:cs="Arial"/>
          <w:sz w:val="26"/>
          <w:szCs w:val="26"/>
        </w:rPr>
        <w:t xml:space="preserve">                     </w:t>
      </w:r>
      <w:r>
        <w:rPr>
          <w:rFonts w:ascii="Wingdings" w:eastAsia="Wingdings" w:hAnsi="Wingdings" w:cs="Wingdings"/>
          <w:sz w:val="26"/>
          <w:szCs w:val="26"/>
        </w:rPr>
        <w:t></w:t>
      </w:r>
      <w:r>
        <w:rPr>
          <w:rFonts w:ascii="Arial" w:hAnsi="Arial" w:cs="Arial"/>
          <w:sz w:val="26"/>
          <w:szCs w:val="26"/>
          <w:u w:val="single"/>
        </w:rPr>
        <w:t xml:space="preserve">            </w:t>
      </w:r>
    </w:p>
    <w:p w:rsidR="002D6890" w:rsidRDefault="002D6890">
      <w:pPr>
        <w:rPr>
          <w:rFonts w:ascii="Arial" w:hAnsi="Arial" w:cs="Arial"/>
          <w:b/>
          <w:sz w:val="26"/>
          <w:szCs w:val="26"/>
        </w:rPr>
      </w:pPr>
    </w:p>
    <w:p w:rsidR="002D6890" w:rsidRDefault="0048154E">
      <w:pPr>
        <w:rPr>
          <w:rFonts w:ascii="Arial" w:hAnsi="Arial" w:cs="Arial"/>
          <w:b/>
          <w:sz w:val="26"/>
          <w:szCs w:val="26"/>
        </w:rPr>
      </w:pPr>
      <w:r>
        <w:rPr>
          <w:rFonts w:ascii="Arial" w:hAnsi="Arial" w:cs="Arial"/>
          <w:b/>
          <w:sz w:val="26"/>
          <w:szCs w:val="26"/>
        </w:rPr>
        <w:t>Pictures (2 - 2½ years) -</w:t>
      </w:r>
    </w:p>
    <w:p w:rsidR="002D6890" w:rsidRDefault="002D6890">
      <w:pPr>
        <w:rPr>
          <w:rFonts w:ascii="Arial" w:hAnsi="Arial" w:cs="Arial"/>
          <w:b/>
          <w:sz w:val="26"/>
          <w:szCs w:val="26"/>
        </w:rPr>
      </w:pPr>
    </w:p>
    <w:p w:rsidR="002D6890" w:rsidRDefault="0048154E">
      <w:pPr>
        <w:spacing w:line="360" w:lineRule="auto"/>
        <w:rPr>
          <w:rFonts w:ascii="Arial" w:hAnsi="Arial" w:cs="Arial"/>
          <w:i/>
          <w:sz w:val="26"/>
          <w:szCs w:val="26"/>
        </w:rPr>
      </w:pPr>
      <w:r>
        <w:rPr>
          <w:rFonts w:ascii="Arial" w:hAnsi="Arial" w:cs="Arial"/>
          <w:b/>
          <w:i/>
          <w:sz w:val="26"/>
          <w:szCs w:val="26"/>
        </w:rPr>
        <w:t>Picture set 1</w:t>
      </w:r>
      <w:r>
        <w:rPr>
          <w:rFonts w:ascii="Arial" w:hAnsi="Arial" w:cs="Arial"/>
          <w:i/>
          <w:sz w:val="26"/>
          <w:szCs w:val="26"/>
        </w:rPr>
        <w:t xml:space="preserve"> </w:t>
      </w:r>
    </w:p>
    <w:p w:rsidR="002D6890" w:rsidRDefault="0048154E">
      <w:pPr>
        <w:spacing w:line="360" w:lineRule="auto"/>
        <w:rPr>
          <w:rFonts w:ascii="Arial" w:hAnsi="Arial" w:cs="Arial"/>
          <w:sz w:val="26"/>
          <w:szCs w:val="26"/>
        </w:rPr>
      </w:pPr>
      <w:r>
        <w:rPr>
          <w:rFonts w:ascii="Arial" w:hAnsi="Arial" w:cs="Arial"/>
          <w:i/>
          <w:sz w:val="26"/>
          <w:szCs w:val="26"/>
        </w:rPr>
        <w:t xml:space="preserve"> </w:t>
      </w:r>
      <w:r>
        <w:rPr>
          <w:rFonts w:ascii="Arial" w:hAnsi="Arial" w:cs="Arial"/>
          <w:sz w:val="26"/>
          <w:szCs w:val="26"/>
        </w:rPr>
        <w:t xml:space="preserve">1. Show me </w:t>
      </w:r>
      <w:r>
        <w:rPr>
          <w:rFonts w:ascii="Arial" w:hAnsi="Arial" w:cs="Arial"/>
          <w:sz w:val="26"/>
          <w:szCs w:val="26"/>
          <w:u w:val="single"/>
        </w:rPr>
        <w:t>teddy</w:t>
      </w:r>
      <w:r>
        <w:rPr>
          <w:rFonts w:ascii="Arial" w:hAnsi="Arial" w:cs="Arial"/>
          <w:sz w:val="26"/>
          <w:szCs w:val="26"/>
        </w:rPr>
        <w:t xml:space="preserve"> </w:t>
      </w:r>
      <w:r>
        <w:rPr>
          <w:rFonts w:ascii="Arial" w:hAnsi="Arial" w:cs="Arial"/>
          <w:sz w:val="26"/>
          <w:szCs w:val="26"/>
          <w:u w:val="single"/>
        </w:rPr>
        <w:t>sitting</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i/>
          <w:sz w:val="26"/>
          <w:szCs w:val="26"/>
        </w:rPr>
      </w:pPr>
      <w:r>
        <w:rPr>
          <w:rFonts w:ascii="Arial" w:hAnsi="Arial" w:cs="Arial"/>
          <w:b/>
          <w:i/>
          <w:sz w:val="26"/>
          <w:szCs w:val="26"/>
        </w:rPr>
        <w:t>Picture set 4</w:t>
      </w:r>
      <w:r>
        <w:rPr>
          <w:rFonts w:ascii="Arial" w:hAnsi="Arial" w:cs="Arial"/>
          <w:i/>
          <w:sz w:val="26"/>
          <w:szCs w:val="26"/>
        </w:rPr>
        <w:t xml:space="preserve"> </w:t>
      </w:r>
    </w:p>
    <w:p w:rsidR="002D6890" w:rsidRDefault="0048154E">
      <w:pPr>
        <w:spacing w:line="360" w:lineRule="auto"/>
        <w:rPr>
          <w:rFonts w:ascii="Arial" w:hAnsi="Arial" w:cs="Arial"/>
          <w:sz w:val="26"/>
          <w:szCs w:val="26"/>
        </w:rPr>
      </w:pPr>
      <w:r>
        <w:rPr>
          <w:rFonts w:ascii="Arial" w:hAnsi="Arial" w:cs="Arial"/>
          <w:i/>
          <w:sz w:val="26"/>
          <w:szCs w:val="26"/>
        </w:rPr>
        <w:t xml:space="preserve"> </w:t>
      </w:r>
      <w:r>
        <w:rPr>
          <w:rFonts w:ascii="Arial" w:hAnsi="Arial" w:cs="Arial"/>
          <w:sz w:val="26"/>
          <w:szCs w:val="26"/>
        </w:rPr>
        <w:t xml:space="preserve">2. Show me the </w:t>
      </w:r>
      <w:r>
        <w:rPr>
          <w:rFonts w:ascii="Arial" w:hAnsi="Arial" w:cs="Arial"/>
          <w:sz w:val="26"/>
          <w:szCs w:val="26"/>
          <w:u w:val="single"/>
        </w:rPr>
        <w:t>girl</w:t>
      </w:r>
      <w:r>
        <w:rPr>
          <w:rFonts w:ascii="Arial" w:hAnsi="Arial" w:cs="Arial"/>
          <w:sz w:val="26"/>
          <w:szCs w:val="26"/>
        </w:rPr>
        <w:t xml:space="preserve"> </w:t>
      </w:r>
      <w:r>
        <w:rPr>
          <w:rFonts w:ascii="Arial" w:hAnsi="Arial" w:cs="Arial"/>
          <w:sz w:val="26"/>
          <w:szCs w:val="26"/>
          <w:u w:val="single"/>
        </w:rPr>
        <w:t>sleeping</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b/>
          <w:i/>
          <w:sz w:val="26"/>
          <w:szCs w:val="26"/>
        </w:rPr>
      </w:pPr>
      <w:r>
        <w:rPr>
          <w:rFonts w:ascii="Arial" w:hAnsi="Arial" w:cs="Arial"/>
          <w:b/>
          <w:i/>
          <w:sz w:val="26"/>
          <w:szCs w:val="26"/>
        </w:rPr>
        <w:t>Picture set 3</w:t>
      </w:r>
    </w:p>
    <w:p w:rsidR="002D6890" w:rsidRDefault="0048154E">
      <w:pPr>
        <w:spacing w:line="360" w:lineRule="auto"/>
        <w:rPr>
          <w:rFonts w:ascii="Arial" w:hAnsi="Arial" w:cs="Arial"/>
          <w:sz w:val="26"/>
          <w:szCs w:val="26"/>
        </w:rPr>
      </w:pPr>
      <w:r>
        <w:rPr>
          <w:rFonts w:ascii="Arial" w:hAnsi="Arial" w:cs="Arial"/>
          <w:i/>
          <w:sz w:val="26"/>
          <w:szCs w:val="26"/>
        </w:rPr>
        <w:t xml:space="preserve">  </w:t>
      </w:r>
      <w:r>
        <w:rPr>
          <w:rFonts w:ascii="Arial" w:hAnsi="Arial" w:cs="Arial"/>
          <w:sz w:val="26"/>
          <w:szCs w:val="26"/>
        </w:rPr>
        <w:t xml:space="preserve">3. Show me the </w:t>
      </w:r>
      <w:r>
        <w:rPr>
          <w:rFonts w:ascii="Arial" w:hAnsi="Arial" w:cs="Arial"/>
          <w:sz w:val="26"/>
          <w:szCs w:val="26"/>
          <w:u w:val="single"/>
        </w:rPr>
        <w:t>big</w:t>
      </w:r>
      <w:r>
        <w:rPr>
          <w:rFonts w:ascii="Arial" w:hAnsi="Arial" w:cs="Arial"/>
          <w:sz w:val="26"/>
          <w:szCs w:val="26"/>
        </w:rPr>
        <w:t xml:space="preserve"> </w:t>
      </w:r>
      <w:r>
        <w:rPr>
          <w:rFonts w:ascii="Arial" w:hAnsi="Arial" w:cs="Arial"/>
          <w:sz w:val="26"/>
          <w:szCs w:val="26"/>
          <w:u w:val="single"/>
        </w:rPr>
        <w:t>pig</w:t>
      </w:r>
      <w:r>
        <w:rPr>
          <w:rFonts w:ascii="Arial" w:hAnsi="Arial" w:cs="Arial"/>
          <w:sz w:val="26"/>
          <w:szCs w:val="26"/>
        </w:rPr>
        <w:tab/>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  4. Show me the </w:t>
      </w:r>
      <w:r>
        <w:rPr>
          <w:rFonts w:ascii="Arial" w:hAnsi="Arial" w:cs="Arial"/>
          <w:sz w:val="26"/>
          <w:szCs w:val="26"/>
          <w:u w:val="single"/>
        </w:rPr>
        <w:t>little</w:t>
      </w:r>
      <w:r>
        <w:rPr>
          <w:rFonts w:ascii="Arial" w:hAnsi="Arial" w:cs="Arial"/>
          <w:sz w:val="26"/>
          <w:szCs w:val="26"/>
        </w:rPr>
        <w:t xml:space="preserve"> </w:t>
      </w:r>
      <w:r>
        <w:rPr>
          <w:rFonts w:ascii="Arial" w:hAnsi="Arial" w:cs="Arial"/>
          <w:sz w:val="26"/>
          <w:szCs w:val="26"/>
          <w:u w:val="single"/>
        </w:rPr>
        <w:t>horse</w:t>
      </w:r>
      <w:r>
        <w:rPr>
          <w:rFonts w:ascii="Arial" w:hAnsi="Arial" w:cs="Arial"/>
          <w:sz w:val="26"/>
          <w:szCs w:val="26"/>
        </w:rPr>
        <w:tab/>
      </w:r>
      <w:r>
        <w:rPr>
          <w:rFonts w:ascii="Wingdings" w:eastAsia="Wingdings" w:hAnsi="Wingdings" w:cs="Wingdings"/>
          <w:sz w:val="26"/>
          <w:szCs w:val="26"/>
        </w:rPr>
        <w:t></w:t>
      </w:r>
    </w:p>
    <w:p w:rsidR="002D6890" w:rsidRDefault="002D6890">
      <w:pPr>
        <w:rPr>
          <w:rFonts w:ascii="Arial" w:hAnsi="Arial" w:cs="Arial"/>
          <w:sz w:val="26"/>
          <w:szCs w:val="26"/>
        </w:rPr>
      </w:pPr>
    </w:p>
    <w:p w:rsidR="002D6890" w:rsidRDefault="0048154E">
      <w:pPr>
        <w:rPr>
          <w:rFonts w:ascii="Arial" w:hAnsi="Arial" w:cs="Arial"/>
          <w:b/>
          <w:sz w:val="26"/>
          <w:szCs w:val="26"/>
        </w:rPr>
      </w:pPr>
      <w:r>
        <w:rPr>
          <w:rFonts w:ascii="Arial" w:hAnsi="Arial" w:cs="Arial"/>
          <w:sz w:val="26"/>
          <w:szCs w:val="26"/>
        </w:rPr>
        <w:t>(</w:t>
      </w:r>
      <w:r>
        <w:rPr>
          <w:rFonts w:ascii="Arial" w:hAnsi="Arial" w:cs="Arial"/>
          <w:b/>
          <w:sz w:val="26"/>
          <w:szCs w:val="26"/>
        </w:rPr>
        <w:t>2½ - 3 years) –</w:t>
      </w:r>
    </w:p>
    <w:p w:rsidR="002D6890" w:rsidRDefault="002D6890">
      <w:pPr>
        <w:rPr>
          <w:rFonts w:ascii="Arial" w:hAnsi="Arial" w:cs="Arial"/>
          <w:b/>
          <w:sz w:val="26"/>
          <w:szCs w:val="26"/>
        </w:rPr>
      </w:pPr>
    </w:p>
    <w:p w:rsidR="002D6890" w:rsidRDefault="0048154E">
      <w:pPr>
        <w:pBdr>
          <w:bottom w:val="single" w:sz="6" w:space="1" w:color="000000"/>
        </w:pBdr>
        <w:spacing w:line="360" w:lineRule="auto"/>
        <w:rPr>
          <w:rFonts w:ascii="Arial" w:hAnsi="Arial" w:cs="Arial"/>
          <w:i/>
          <w:sz w:val="26"/>
          <w:szCs w:val="26"/>
        </w:rPr>
      </w:pPr>
      <w:r>
        <w:rPr>
          <w:rFonts w:ascii="Arial" w:hAnsi="Arial" w:cs="Arial"/>
          <w:b/>
          <w:i/>
          <w:sz w:val="26"/>
          <w:szCs w:val="26"/>
        </w:rPr>
        <w:t>Picture set 6</w:t>
      </w:r>
      <w:r>
        <w:rPr>
          <w:rFonts w:ascii="Arial" w:hAnsi="Arial" w:cs="Arial"/>
          <w:i/>
          <w:sz w:val="26"/>
          <w:szCs w:val="26"/>
        </w:rPr>
        <w:t xml:space="preserve"> </w:t>
      </w:r>
    </w:p>
    <w:p w:rsidR="002D6890" w:rsidRDefault="0048154E">
      <w:pPr>
        <w:pBdr>
          <w:bottom w:val="single" w:sz="6" w:space="1" w:color="000000"/>
        </w:pBdr>
        <w:spacing w:line="360" w:lineRule="auto"/>
        <w:rPr>
          <w:rFonts w:ascii="Arial" w:hAnsi="Arial" w:cs="Arial"/>
          <w:sz w:val="26"/>
          <w:szCs w:val="26"/>
        </w:rPr>
      </w:pPr>
      <w:r>
        <w:rPr>
          <w:rFonts w:ascii="Arial" w:hAnsi="Arial" w:cs="Arial"/>
          <w:sz w:val="26"/>
          <w:szCs w:val="26"/>
        </w:rPr>
        <w:t xml:space="preserve">1. Show me the </w:t>
      </w:r>
      <w:r>
        <w:rPr>
          <w:rFonts w:ascii="Arial" w:hAnsi="Arial" w:cs="Arial"/>
          <w:sz w:val="26"/>
          <w:szCs w:val="26"/>
          <w:u w:val="single"/>
        </w:rPr>
        <w:t>cat</w:t>
      </w:r>
      <w:r>
        <w:rPr>
          <w:rFonts w:ascii="Arial" w:hAnsi="Arial" w:cs="Arial"/>
          <w:sz w:val="26"/>
          <w:szCs w:val="26"/>
        </w:rPr>
        <w:t xml:space="preserve"> is </w:t>
      </w:r>
      <w:r>
        <w:rPr>
          <w:rFonts w:ascii="Arial" w:hAnsi="Arial" w:cs="Arial"/>
          <w:sz w:val="26"/>
          <w:szCs w:val="26"/>
          <w:u w:val="single"/>
        </w:rPr>
        <w:t>on</w:t>
      </w:r>
      <w:r>
        <w:rPr>
          <w:rFonts w:ascii="Arial" w:hAnsi="Arial" w:cs="Arial"/>
          <w:sz w:val="26"/>
          <w:szCs w:val="26"/>
        </w:rPr>
        <w:t xml:space="preserve"> the table</w:t>
      </w:r>
      <w:r>
        <w:rPr>
          <w:rFonts w:ascii="Arial" w:hAnsi="Arial" w:cs="Arial"/>
          <w:sz w:val="26"/>
          <w:szCs w:val="26"/>
        </w:rPr>
        <w:tab/>
      </w:r>
      <w:r>
        <w:rPr>
          <w:rFonts w:ascii="Arial" w:hAnsi="Arial" w:cs="Arial"/>
          <w:sz w:val="26"/>
          <w:szCs w:val="26"/>
        </w:rPr>
        <w:tab/>
        <w:t xml:space="preserve"> </w:t>
      </w:r>
      <w:r>
        <w:rPr>
          <w:rFonts w:ascii="Wingdings" w:eastAsia="Wingdings" w:hAnsi="Wingdings" w:cs="Wingdings"/>
          <w:sz w:val="26"/>
          <w:szCs w:val="26"/>
        </w:rPr>
        <w:t></w:t>
      </w:r>
    </w:p>
    <w:p w:rsidR="002D6890" w:rsidRDefault="0048154E">
      <w:pPr>
        <w:pBdr>
          <w:bottom w:val="single" w:sz="6" w:space="1" w:color="000000"/>
        </w:pBdr>
        <w:spacing w:line="360" w:lineRule="auto"/>
        <w:rPr>
          <w:rFonts w:ascii="Arial" w:hAnsi="Arial" w:cs="Arial"/>
          <w:sz w:val="26"/>
          <w:szCs w:val="26"/>
        </w:rPr>
      </w:pPr>
      <w:r>
        <w:rPr>
          <w:rFonts w:ascii="Arial" w:hAnsi="Arial" w:cs="Arial"/>
          <w:sz w:val="26"/>
          <w:szCs w:val="26"/>
        </w:rPr>
        <w:t xml:space="preserve">2. Show me the </w:t>
      </w:r>
      <w:r>
        <w:rPr>
          <w:rFonts w:ascii="Arial" w:hAnsi="Arial" w:cs="Arial"/>
          <w:sz w:val="26"/>
          <w:szCs w:val="26"/>
          <w:u w:val="single"/>
        </w:rPr>
        <w:t>apple</w:t>
      </w:r>
      <w:r>
        <w:rPr>
          <w:rFonts w:ascii="Arial" w:hAnsi="Arial" w:cs="Arial"/>
          <w:sz w:val="26"/>
          <w:szCs w:val="26"/>
        </w:rPr>
        <w:t xml:space="preserve"> is </w:t>
      </w:r>
      <w:r>
        <w:rPr>
          <w:rFonts w:ascii="Arial" w:hAnsi="Arial" w:cs="Arial"/>
          <w:sz w:val="26"/>
          <w:szCs w:val="26"/>
          <w:u w:val="single"/>
        </w:rPr>
        <w:t>under</w:t>
      </w:r>
      <w:r>
        <w:rPr>
          <w:rFonts w:ascii="Arial" w:hAnsi="Arial" w:cs="Arial"/>
          <w:sz w:val="26"/>
          <w:szCs w:val="26"/>
        </w:rPr>
        <w:t xml:space="preserve"> the table       </w:t>
      </w:r>
      <w:r>
        <w:rPr>
          <w:rFonts w:ascii="Wingdings" w:eastAsia="Wingdings" w:hAnsi="Wingdings" w:cs="Wingdings"/>
          <w:sz w:val="26"/>
          <w:szCs w:val="26"/>
        </w:rPr>
        <w:t></w:t>
      </w:r>
    </w:p>
    <w:p w:rsidR="002D6890" w:rsidRDefault="002D6890">
      <w:pPr>
        <w:rPr>
          <w:rFonts w:ascii="Arial" w:hAnsi="Arial" w:cs="Arial"/>
          <w:b/>
          <w:sz w:val="26"/>
          <w:szCs w:val="26"/>
        </w:rPr>
      </w:pPr>
    </w:p>
    <w:p w:rsidR="002D6890" w:rsidRDefault="002D6890">
      <w:pPr>
        <w:rPr>
          <w:rFonts w:ascii="Arial" w:hAnsi="Arial" w:cs="Arial"/>
          <w:b/>
          <w:sz w:val="26"/>
          <w:szCs w:val="26"/>
        </w:rPr>
      </w:pPr>
    </w:p>
    <w:p w:rsidR="002D6890" w:rsidRDefault="0048154E">
      <w:pPr>
        <w:rPr>
          <w:rFonts w:ascii="Arial" w:hAnsi="Arial" w:cs="Arial"/>
          <w:b/>
          <w:sz w:val="26"/>
          <w:szCs w:val="26"/>
        </w:rPr>
      </w:pPr>
      <w:r>
        <w:rPr>
          <w:rFonts w:ascii="Arial" w:hAnsi="Arial" w:cs="Arial"/>
          <w:b/>
          <w:sz w:val="26"/>
          <w:szCs w:val="26"/>
        </w:rPr>
        <w:t xml:space="preserve">By Function (2½ - 3 years) – </w:t>
      </w:r>
    </w:p>
    <w:p w:rsidR="002D6890" w:rsidRDefault="002D6890">
      <w:pPr>
        <w:rPr>
          <w:rFonts w:ascii="Arial" w:hAnsi="Arial" w:cs="Arial"/>
          <w:sz w:val="26"/>
          <w:szCs w:val="26"/>
        </w:rPr>
      </w:pPr>
    </w:p>
    <w:p w:rsidR="002D6890" w:rsidRDefault="0048154E">
      <w:pPr>
        <w:rPr>
          <w:rFonts w:ascii="Arial" w:eastAsia="Calibri" w:hAnsi="Arial" w:cs="Arial"/>
          <w:b/>
          <w:lang w:eastAsia="en-US"/>
        </w:rPr>
      </w:pPr>
      <w:r>
        <w:rPr>
          <w:rFonts w:ascii="Arial" w:eastAsia="Calibri" w:hAnsi="Arial" w:cs="Arial"/>
          <w:b/>
          <w:u w:val="single"/>
          <w:lang w:eastAsia="en-US"/>
        </w:rPr>
        <w:t>chair, knife, pencil, apple pictures.</w:t>
      </w:r>
      <w:r>
        <w:rPr>
          <w:rFonts w:ascii="Arial" w:eastAsia="Calibri" w:hAnsi="Arial" w:cs="Arial"/>
          <w:b/>
          <w:lang w:eastAsia="en-US"/>
        </w:rPr>
        <w:t xml:space="preserve"> </w:t>
      </w:r>
    </w:p>
    <w:p w:rsidR="002D6890" w:rsidRDefault="0048154E">
      <w:pPr>
        <w:rPr>
          <w:rFonts w:ascii="Arial" w:eastAsia="Calibri" w:hAnsi="Arial" w:cs="Arial"/>
          <w:lang w:eastAsia="en-US"/>
        </w:rPr>
      </w:pPr>
      <w:r>
        <w:rPr>
          <w:rFonts w:ascii="Arial" w:eastAsia="Calibri" w:hAnsi="Arial" w:cs="Arial"/>
          <w:lang w:eastAsia="en-US"/>
        </w:rPr>
        <w:t>(Use the apple as a red herring. Do not ask questions about it).</w:t>
      </w:r>
    </w:p>
    <w:p w:rsidR="002D6890" w:rsidRDefault="002D6890">
      <w:pPr>
        <w:rPr>
          <w:rFonts w:ascii="Arial" w:hAnsi="Arial" w:cs="Arial"/>
          <w:i/>
          <w:sz w:val="22"/>
          <w:szCs w:val="22"/>
        </w:rPr>
      </w:pPr>
    </w:p>
    <w:p w:rsidR="002D6890" w:rsidRDefault="0048154E">
      <w:pPr>
        <w:spacing w:line="360" w:lineRule="auto"/>
        <w:rPr>
          <w:rFonts w:ascii="Arial" w:hAnsi="Arial" w:cs="Arial"/>
          <w:sz w:val="26"/>
          <w:szCs w:val="26"/>
        </w:rPr>
      </w:pPr>
      <w:r>
        <w:rPr>
          <w:rFonts w:ascii="Arial" w:hAnsi="Arial" w:cs="Arial"/>
          <w:sz w:val="26"/>
          <w:szCs w:val="26"/>
        </w:rPr>
        <w:t>1. Which one do we draw with?</w:t>
      </w:r>
    </w:p>
    <w:p w:rsidR="002D6890" w:rsidRDefault="0048154E">
      <w:pPr>
        <w:spacing w:line="360" w:lineRule="auto"/>
        <w:rPr>
          <w:rFonts w:ascii="Arial" w:hAnsi="Arial" w:cs="Arial"/>
          <w:sz w:val="26"/>
          <w:szCs w:val="26"/>
        </w:rPr>
      </w:pPr>
      <w:r>
        <w:rPr>
          <w:rFonts w:ascii="Arial" w:hAnsi="Arial" w:cs="Arial"/>
          <w:sz w:val="26"/>
          <w:szCs w:val="26"/>
        </w:rPr>
        <w:t>2. Which one do we cut with?</w:t>
      </w:r>
    </w:p>
    <w:p w:rsidR="002D6890" w:rsidRDefault="0048154E">
      <w:pPr>
        <w:pBdr>
          <w:bottom w:val="single" w:sz="6" w:space="1" w:color="000000"/>
        </w:pBdr>
        <w:spacing w:line="360" w:lineRule="auto"/>
        <w:rPr>
          <w:rFonts w:ascii="Arial" w:hAnsi="Arial" w:cs="Arial"/>
          <w:sz w:val="26"/>
          <w:szCs w:val="26"/>
        </w:rPr>
      </w:pPr>
      <w:r>
        <w:rPr>
          <w:rFonts w:ascii="Arial" w:hAnsi="Arial" w:cs="Arial"/>
          <w:sz w:val="26"/>
          <w:szCs w:val="26"/>
        </w:rPr>
        <w:t>3. Which one do we sit on?</w:t>
      </w:r>
    </w:p>
    <w:p w:rsidR="002D6890" w:rsidRDefault="002D6890">
      <w:pPr>
        <w:rPr>
          <w:rFonts w:ascii="Arial" w:hAnsi="Arial" w:cs="Arial"/>
          <w:b/>
          <w:sz w:val="26"/>
          <w:szCs w:val="26"/>
        </w:rPr>
      </w:pPr>
    </w:p>
    <w:p w:rsidR="002D6890" w:rsidRDefault="0048154E">
      <w:pPr>
        <w:rPr>
          <w:rFonts w:ascii="Arial" w:hAnsi="Arial" w:cs="Arial"/>
          <w:b/>
          <w:sz w:val="26"/>
          <w:szCs w:val="26"/>
        </w:rPr>
      </w:pPr>
      <w:r>
        <w:rPr>
          <w:rFonts w:ascii="Arial" w:hAnsi="Arial" w:cs="Arial"/>
          <w:b/>
          <w:sz w:val="26"/>
          <w:szCs w:val="26"/>
        </w:rPr>
        <w:t>Person and Action (2 - 2½ years) –</w:t>
      </w:r>
    </w:p>
    <w:p w:rsidR="002D6890" w:rsidRDefault="002D6890">
      <w:pPr>
        <w:rPr>
          <w:rFonts w:ascii="Arial" w:hAnsi="Arial" w:cs="Arial"/>
          <w:b/>
          <w:sz w:val="26"/>
          <w:szCs w:val="26"/>
        </w:rPr>
      </w:pPr>
    </w:p>
    <w:p w:rsidR="002D6890" w:rsidRDefault="0048154E">
      <w:pPr>
        <w:rPr>
          <w:rFonts w:ascii="Arial" w:hAnsi="Arial" w:cs="Arial"/>
          <w:b/>
          <w:i/>
          <w:sz w:val="26"/>
          <w:szCs w:val="26"/>
        </w:rPr>
      </w:pPr>
      <w:r>
        <w:rPr>
          <w:rFonts w:ascii="Arial" w:hAnsi="Arial" w:cs="Arial"/>
          <w:b/>
          <w:i/>
          <w:sz w:val="26"/>
          <w:szCs w:val="26"/>
        </w:rPr>
        <w:t>Need - teddy and dolly. Provide adult demonstration of how teddy can run and eat.</w:t>
      </w:r>
    </w:p>
    <w:p w:rsidR="002D6890" w:rsidRDefault="002D6890">
      <w:pPr>
        <w:rPr>
          <w:rFonts w:ascii="Arial" w:hAnsi="Arial" w:cs="Arial"/>
          <w:b/>
          <w:i/>
          <w:sz w:val="26"/>
          <w:szCs w:val="26"/>
        </w:rPr>
      </w:pPr>
    </w:p>
    <w:p w:rsidR="002D6890" w:rsidRDefault="0048154E">
      <w:pPr>
        <w:spacing w:line="360" w:lineRule="auto"/>
        <w:rPr>
          <w:rFonts w:ascii="Arial" w:hAnsi="Arial" w:cs="Arial"/>
          <w:sz w:val="26"/>
          <w:szCs w:val="26"/>
        </w:rPr>
      </w:pPr>
      <w:r>
        <w:rPr>
          <w:rFonts w:ascii="Arial" w:hAnsi="Arial" w:cs="Arial"/>
          <w:sz w:val="26"/>
          <w:szCs w:val="26"/>
        </w:rPr>
        <w:t xml:space="preserve">1. Make </w:t>
      </w:r>
      <w:r>
        <w:rPr>
          <w:rFonts w:ascii="Arial" w:hAnsi="Arial" w:cs="Arial"/>
          <w:sz w:val="26"/>
          <w:szCs w:val="26"/>
          <w:u w:val="single"/>
        </w:rPr>
        <w:t>teddy</w:t>
      </w:r>
      <w:r>
        <w:rPr>
          <w:rFonts w:ascii="Arial" w:hAnsi="Arial" w:cs="Arial"/>
          <w:sz w:val="26"/>
          <w:szCs w:val="26"/>
        </w:rPr>
        <w:t xml:space="preserve"> </w:t>
      </w:r>
      <w:r>
        <w:rPr>
          <w:rFonts w:ascii="Arial" w:hAnsi="Arial" w:cs="Arial"/>
          <w:sz w:val="26"/>
          <w:szCs w:val="26"/>
          <w:u w:val="single"/>
        </w:rPr>
        <w:t>sit</w:t>
      </w:r>
      <w:r>
        <w:rPr>
          <w:rFonts w:ascii="Arial" w:hAnsi="Arial" w:cs="Arial"/>
          <w:sz w:val="26"/>
          <w:szCs w:val="26"/>
        </w:rPr>
        <w:tab/>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2. Make </w:t>
      </w:r>
      <w:r>
        <w:rPr>
          <w:rFonts w:ascii="Arial" w:hAnsi="Arial" w:cs="Arial"/>
          <w:sz w:val="26"/>
          <w:szCs w:val="26"/>
          <w:u w:val="single"/>
        </w:rPr>
        <w:t>dolly</w:t>
      </w:r>
      <w:r>
        <w:rPr>
          <w:rFonts w:ascii="Arial" w:hAnsi="Arial" w:cs="Arial"/>
          <w:sz w:val="26"/>
          <w:szCs w:val="26"/>
        </w:rPr>
        <w:t xml:space="preserve"> </w:t>
      </w:r>
      <w:r>
        <w:rPr>
          <w:rFonts w:ascii="Arial" w:hAnsi="Arial" w:cs="Arial"/>
          <w:sz w:val="26"/>
          <w:szCs w:val="26"/>
          <w:u w:val="single"/>
        </w:rPr>
        <w:t>sleep</w:t>
      </w:r>
      <w:r>
        <w:rPr>
          <w:rFonts w:ascii="Arial" w:hAnsi="Arial" w:cs="Arial"/>
          <w:sz w:val="26"/>
          <w:szCs w:val="26"/>
        </w:rPr>
        <w:tab/>
      </w:r>
      <w:r>
        <w:rPr>
          <w:rFonts w:ascii="Wingdings" w:eastAsia="Wingdings" w:hAnsi="Wingdings" w:cs="Wingdings"/>
          <w:sz w:val="26"/>
          <w:szCs w:val="26"/>
        </w:rPr>
        <w:t></w:t>
      </w:r>
    </w:p>
    <w:p w:rsidR="002D6890" w:rsidRDefault="0048154E">
      <w:pPr>
        <w:spacing w:line="360" w:lineRule="auto"/>
        <w:rPr>
          <w:rFonts w:ascii="Arial" w:hAnsi="Arial" w:cs="Arial"/>
          <w:sz w:val="26"/>
          <w:szCs w:val="26"/>
        </w:rPr>
      </w:pPr>
      <w:r>
        <w:rPr>
          <w:rFonts w:ascii="Arial" w:hAnsi="Arial" w:cs="Arial"/>
          <w:sz w:val="26"/>
          <w:szCs w:val="26"/>
        </w:rPr>
        <w:t xml:space="preserve">3. Make </w:t>
      </w:r>
      <w:r>
        <w:rPr>
          <w:rFonts w:ascii="Arial" w:hAnsi="Arial" w:cs="Arial"/>
          <w:sz w:val="26"/>
          <w:szCs w:val="26"/>
          <w:u w:val="single"/>
        </w:rPr>
        <w:t>teddy</w:t>
      </w:r>
      <w:r>
        <w:rPr>
          <w:rFonts w:ascii="Arial" w:hAnsi="Arial" w:cs="Arial"/>
          <w:sz w:val="26"/>
          <w:szCs w:val="26"/>
        </w:rPr>
        <w:t xml:space="preserve"> </w:t>
      </w:r>
      <w:r>
        <w:rPr>
          <w:rFonts w:ascii="Arial" w:hAnsi="Arial" w:cs="Arial"/>
          <w:sz w:val="26"/>
          <w:szCs w:val="26"/>
          <w:u w:val="single"/>
        </w:rPr>
        <w:t>jump</w:t>
      </w:r>
      <w:r>
        <w:rPr>
          <w:rFonts w:ascii="Arial" w:hAnsi="Arial" w:cs="Arial"/>
          <w:sz w:val="26"/>
          <w:szCs w:val="26"/>
        </w:rPr>
        <w:tab/>
      </w:r>
      <w:r>
        <w:rPr>
          <w:rFonts w:ascii="Wingdings" w:eastAsia="Wingdings" w:hAnsi="Wingdings" w:cs="Wingdings"/>
          <w:sz w:val="26"/>
          <w:szCs w:val="26"/>
        </w:rPr>
        <w:t></w:t>
      </w:r>
    </w:p>
    <w:p w:rsidR="002D6890" w:rsidRDefault="002D6890">
      <w:pPr>
        <w:rPr>
          <w:rFonts w:ascii="Arial" w:hAnsi="Arial" w:cs="Arial"/>
          <w:b/>
          <w:sz w:val="26"/>
          <w:szCs w:val="26"/>
          <w:u w:val="single"/>
        </w:rPr>
      </w:pPr>
    </w:p>
    <w:p w:rsidR="002D6890" w:rsidRDefault="0048154E">
      <w:pPr>
        <w:rPr>
          <w:rFonts w:ascii="Arial" w:hAnsi="Arial" w:cs="Arial"/>
          <w:b/>
          <w:sz w:val="26"/>
          <w:szCs w:val="26"/>
        </w:rPr>
      </w:pPr>
      <w:r>
        <w:rPr>
          <w:rFonts w:ascii="Arial" w:hAnsi="Arial" w:cs="Arial"/>
          <w:b/>
          <w:sz w:val="26"/>
          <w:szCs w:val="26"/>
          <w:u w:val="single"/>
        </w:rPr>
        <w:t>Three Word Level</w:t>
      </w:r>
      <w:r>
        <w:rPr>
          <w:rFonts w:ascii="Arial" w:hAnsi="Arial" w:cs="Arial"/>
          <w:b/>
          <w:sz w:val="26"/>
          <w:szCs w:val="26"/>
        </w:rPr>
        <w:t xml:space="preserve"> – </w:t>
      </w:r>
    </w:p>
    <w:p w:rsidR="002D6890" w:rsidRDefault="002D6890">
      <w:pPr>
        <w:rPr>
          <w:rFonts w:ascii="Arial" w:hAnsi="Arial" w:cs="Arial"/>
          <w:b/>
          <w:sz w:val="26"/>
          <w:szCs w:val="26"/>
        </w:rPr>
      </w:pPr>
    </w:p>
    <w:p w:rsidR="002D6890" w:rsidRDefault="0048154E">
      <w:pPr>
        <w:rPr>
          <w:rFonts w:ascii="Arial" w:hAnsi="Arial" w:cs="Arial"/>
          <w:b/>
          <w:i/>
          <w:sz w:val="26"/>
          <w:szCs w:val="26"/>
        </w:rPr>
      </w:pPr>
      <w:r>
        <w:rPr>
          <w:rFonts w:ascii="Arial" w:hAnsi="Arial" w:cs="Arial"/>
          <w:b/>
          <w:i/>
          <w:sz w:val="26"/>
          <w:szCs w:val="26"/>
        </w:rPr>
        <w:t>Need - cup, box with lid on, bed, teddy, pencil, brick, key, flannel, dolly, brush.</w:t>
      </w:r>
    </w:p>
    <w:p w:rsidR="002D6890" w:rsidRDefault="002D6890">
      <w:pPr>
        <w:rPr>
          <w:rFonts w:ascii="Arial" w:hAnsi="Arial" w:cs="Arial"/>
          <w:b/>
          <w:sz w:val="26"/>
          <w:szCs w:val="26"/>
        </w:rPr>
      </w:pPr>
    </w:p>
    <w:tbl>
      <w:tblPr>
        <w:tblW w:w="8522" w:type="dxa"/>
        <w:tblLook w:val="01E0" w:firstRow="1" w:lastRow="1" w:firstColumn="1" w:lastColumn="1" w:noHBand="0" w:noVBand="0"/>
      </w:tblPr>
      <w:tblGrid>
        <w:gridCol w:w="4429"/>
        <w:gridCol w:w="4093"/>
      </w:tblGrid>
      <w:tr w:rsidR="002D6890">
        <w:tc>
          <w:tcPr>
            <w:tcW w:w="4428" w:type="dxa"/>
            <w:shd w:val="clear" w:color="auto" w:fill="auto"/>
          </w:tcPr>
          <w:p w:rsidR="002D6890" w:rsidRDefault="0048154E">
            <w:pPr>
              <w:spacing w:line="360" w:lineRule="auto"/>
              <w:rPr>
                <w:rFonts w:ascii="Arial" w:hAnsi="Arial" w:cs="Arial"/>
                <w:b/>
                <w:sz w:val="26"/>
                <w:szCs w:val="26"/>
              </w:rPr>
            </w:pPr>
            <w:r>
              <w:rPr>
                <w:rFonts w:ascii="Arial" w:hAnsi="Arial" w:cs="Arial"/>
                <w:b/>
                <w:sz w:val="26"/>
                <w:szCs w:val="26"/>
              </w:rPr>
              <w:t xml:space="preserve">Objects (3 - 4 years) - </w:t>
            </w:r>
          </w:p>
        </w:tc>
        <w:tc>
          <w:tcPr>
            <w:tcW w:w="4093" w:type="dxa"/>
            <w:shd w:val="clear" w:color="auto" w:fill="auto"/>
          </w:tcPr>
          <w:p w:rsidR="002D6890" w:rsidRDefault="0048154E">
            <w:pPr>
              <w:spacing w:line="360" w:lineRule="auto"/>
              <w:rPr>
                <w:rFonts w:ascii="Arial" w:hAnsi="Arial" w:cs="Arial"/>
                <w:b/>
                <w:sz w:val="26"/>
                <w:szCs w:val="26"/>
              </w:rPr>
            </w:pPr>
            <w:r>
              <w:rPr>
                <w:rFonts w:ascii="Arial" w:hAnsi="Arial" w:cs="Arial"/>
                <w:b/>
                <w:sz w:val="26"/>
                <w:szCs w:val="26"/>
              </w:rPr>
              <w:t xml:space="preserve">Actions - </w:t>
            </w:r>
          </w:p>
        </w:tc>
      </w:tr>
      <w:tr w:rsidR="002D6890">
        <w:tc>
          <w:tcPr>
            <w:tcW w:w="4428"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1. Put the </w:t>
            </w:r>
            <w:r>
              <w:rPr>
                <w:rFonts w:ascii="Arial" w:hAnsi="Arial" w:cs="Arial"/>
                <w:sz w:val="26"/>
                <w:szCs w:val="26"/>
                <w:u w:val="single"/>
              </w:rPr>
              <w:t>key</w:t>
            </w:r>
            <w:r>
              <w:rPr>
                <w:rFonts w:ascii="Arial" w:hAnsi="Arial" w:cs="Arial"/>
                <w:sz w:val="26"/>
                <w:szCs w:val="26"/>
              </w:rPr>
              <w:t xml:space="preserve"> </w:t>
            </w:r>
            <w:r>
              <w:rPr>
                <w:rFonts w:ascii="Arial" w:hAnsi="Arial" w:cs="Arial"/>
                <w:sz w:val="26"/>
                <w:szCs w:val="26"/>
                <w:u w:val="single"/>
              </w:rPr>
              <w:t>under</w:t>
            </w:r>
            <w:r>
              <w:rPr>
                <w:rFonts w:ascii="Arial" w:hAnsi="Arial" w:cs="Arial"/>
                <w:sz w:val="26"/>
                <w:szCs w:val="26"/>
              </w:rPr>
              <w:t xml:space="preserve"> the </w:t>
            </w:r>
            <w:r>
              <w:rPr>
                <w:rFonts w:ascii="Arial" w:hAnsi="Arial" w:cs="Arial"/>
                <w:sz w:val="26"/>
                <w:szCs w:val="26"/>
                <w:u w:val="single"/>
              </w:rPr>
              <w:t>cup</w:t>
            </w:r>
            <w:r>
              <w:rPr>
                <w:rFonts w:ascii="Arial" w:hAnsi="Arial" w:cs="Arial"/>
                <w:sz w:val="26"/>
                <w:szCs w:val="26"/>
              </w:rPr>
              <w:t xml:space="preserve">      </w:t>
            </w:r>
            <w:r>
              <w:rPr>
                <w:rFonts w:ascii="Wingdings" w:eastAsia="Wingdings" w:hAnsi="Wingdings" w:cs="Wingdings"/>
                <w:sz w:val="26"/>
                <w:szCs w:val="26"/>
              </w:rPr>
              <w:t></w:t>
            </w:r>
          </w:p>
        </w:tc>
        <w:tc>
          <w:tcPr>
            <w:tcW w:w="4093"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5. </w:t>
            </w:r>
            <w:r>
              <w:rPr>
                <w:rFonts w:ascii="Arial" w:hAnsi="Arial" w:cs="Arial"/>
                <w:sz w:val="26"/>
                <w:szCs w:val="26"/>
                <w:u w:val="single"/>
              </w:rPr>
              <w:t>Wash</w:t>
            </w:r>
            <w:r>
              <w:rPr>
                <w:rFonts w:ascii="Arial" w:hAnsi="Arial" w:cs="Arial"/>
                <w:sz w:val="26"/>
                <w:szCs w:val="26"/>
              </w:rPr>
              <w:t xml:space="preserve"> </w:t>
            </w:r>
            <w:r>
              <w:rPr>
                <w:rFonts w:ascii="Arial" w:hAnsi="Arial" w:cs="Arial"/>
                <w:sz w:val="26"/>
                <w:szCs w:val="26"/>
                <w:u w:val="single"/>
              </w:rPr>
              <w:t>dolly’s</w:t>
            </w:r>
            <w:r>
              <w:rPr>
                <w:rFonts w:ascii="Arial" w:hAnsi="Arial" w:cs="Arial"/>
                <w:sz w:val="26"/>
                <w:szCs w:val="26"/>
              </w:rPr>
              <w:t xml:space="preserve"> </w:t>
            </w:r>
            <w:r>
              <w:rPr>
                <w:rFonts w:ascii="Arial" w:hAnsi="Arial" w:cs="Arial"/>
                <w:sz w:val="26"/>
                <w:szCs w:val="26"/>
                <w:u w:val="single"/>
              </w:rPr>
              <w:t>hand</w:t>
            </w:r>
            <w:r>
              <w:rPr>
                <w:rFonts w:ascii="Arial" w:hAnsi="Arial" w:cs="Arial"/>
                <w:sz w:val="26"/>
                <w:szCs w:val="26"/>
              </w:rPr>
              <w:t xml:space="preserve">     </w:t>
            </w:r>
            <w:r>
              <w:rPr>
                <w:rFonts w:ascii="Wingdings" w:eastAsia="Wingdings" w:hAnsi="Wingdings" w:cs="Wingdings"/>
                <w:sz w:val="26"/>
                <w:szCs w:val="26"/>
              </w:rPr>
              <w:t></w:t>
            </w:r>
          </w:p>
        </w:tc>
      </w:tr>
      <w:tr w:rsidR="002D6890">
        <w:tc>
          <w:tcPr>
            <w:tcW w:w="4428"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2. Put the </w:t>
            </w:r>
            <w:r>
              <w:rPr>
                <w:rFonts w:ascii="Arial" w:hAnsi="Arial" w:cs="Arial"/>
                <w:sz w:val="26"/>
                <w:szCs w:val="26"/>
                <w:u w:val="single"/>
              </w:rPr>
              <w:t>cup</w:t>
            </w:r>
            <w:r>
              <w:rPr>
                <w:rFonts w:ascii="Arial" w:hAnsi="Arial" w:cs="Arial"/>
                <w:sz w:val="26"/>
                <w:szCs w:val="26"/>
              </w:rPr>
              <w:t xml:space="preserve"> </w:t>
            </w:r>
            <w:r>
              <w:rPr>
                <w:rFonts w:ascii="Arial" w:hAnsi="Arial" w:cs="Arial"/>
                <w:sz w:val="26"/>
                <w:szCs w:val="26"/>
                <w:u w:val="single"/>
              </w:rPr>
              <w:t>on</w:t>
            </w:r>
            <w:r>
              <w:rPr>
                <w:rFonts w:ascii="Arial" w:hAnsi="Arial" w:cs="Arial"/>
                <w:sz w:val="26"/>
                <w:szCs w:val="26"/>
              </w:rPr>
              <w:t xml:space="preserve"> the </w:t>
            </w:r>
            <w:r>
              <w:rPr>
                <w:rFonts w:ascii="Arial" w:hAnsi="Arial" w:cs="Arial"/>
                <w:sz w:val="26"/>
                <w:szCs w:val="26"/>
                <w:u w:val="single"/>
              </w:rPr>
              <w:t>brick</w:t>
            </w:r>
            <w:r>
              <w:rPr>
                <w:rFonts w:ascii="Arial" w:hAnsi="Arial" w:cs="Arial"/>
                <w:sz w:val="26"/>
                <w:szCs w:val="26"/>
              </w:rPr>
              <w:t xml:space="preserve">         </w:t>
            </w:r>
            <w:r>
              <w:rPr>
                <w:rFonts w:ascii="Wingdings" w:eastAsia="Wingdings" w:hAnsi="Wingdings" w:cs="Wingdings"/>
                <w:sz w:val="26"/>
                <w:szCs w:val="26"/>
              </w:rPr>
              <w:t></w:t>
            </w:r>
          </w:p>
        </w:tc>
        <w:tc>
          <w:tcPr>
            <w:tcW w:w="4093"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6. </w:t>
            </w:r>
            <w:r>
              <w:rPr>
                <w:rFonts w:ascii="Arial" w:hAnsi="Arial" w:cs="Arial"/>
                <w:sz w:val="26"/>
                <w:szCs w:val="26"/>
                <w:u w:val="single"/>
              </w:rPr>
              <w:t>Brush</w:t>
            </w:r>
            <w:r>
              <w:rPr>
                <w:rFonts w:ascii="Arial" w:hAnsi="Arial" w:cs="Arial"/>
                <w:sz w:val="26"/>
                <w:szCs w:val="26"/>
              </w:rPr>
              <w:t xml:space="preserve"> </w:t>
            </w:r>
            <w:r>
              <w:rPr>
                <w:rFonts w:ascii="Arial" w:hAnsi="Arial" w:cs="Arial"/>
                <w:sz w:val="26"/>
                <w:szCs w:val="26"/>
                <w:u w:val="single"/>
              </w:rPr>
              <w:t>teddy’s</w:t>
            </w:r>
            <w:r>
              <w:rPr>
                <w:rFonts w:ascii="Arial" w:hAnsi="Arial" w:cs="Arial"/>
                <w:sz w:val="26"/>
                <w:szCs w:val="26"/>
              </w:rPr>
              <w:t xml:space="preserve"> </w:t>
            </w:r>
            <w:r>
              <w:rPr>
                <w:rFonts w:ascii="Arial" w:hAnsi="Arial" w:cs="Arial"/>
                <w:sz w:val="26"/>
                <w:szCs w:val="26"/>
                <w:u w:val="single"/>
              </w:rPr>
              <w:t>teeth</w:t>
            </w:r>
            <w:r>
              <w:rPr>
                <w:rFonts w:ascii="Arial" w:hAnsi="Arial" w:cs="Arial"/>
                <w:sz w:val="26"/>
                <w:szCs w:val="26"/>
              </w:rPr>
              <w:t xml:space="preserve">   </w:t>
            </w:r>
            <w:r>
              <w:rPr>
                <w:rFonts w:ascii="Wingdings" w:eastAsia="Wingdings" w:hAnsi="Wingdings" w:cs="Wingdings"/>
                <w:sz w:val="26"/>
                <w:szCs w:val="26"/>
              </w:rPr>
              <w:t></w:t>
            </w:r>
          </w:p>
        </w:tc>
      </w:tr>
      <w:tr w:rsidR="002D6890">
        <w:tc>
          <w:tcPr>
            <w:tcW w:w="4428"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3. Put the </w:t>
            </w:r>
            <w:r>
              <w:rPr>
                <w:rFonts w:ascii="Arial" w:hAnsi="Arial" w:cs="Arial"/>
                <w:sz w:val="26"/>
                <w:szCs w:val="26"/>
                <w:u w:val="single"/>
              </w:rPr>
              <w:t>pencil</w:t>
            </w:r>
            <w:r>
              <w:rPr>
                <w:rFonts w:ascii="Arial" w:hAnsi="Arial" w:cs="Arial"/>
                <w:sz w:val="26"/>
                <w:szCs w:val="26"/>
              </w:rPr>
              <w:t xml:space="preserve"> </w:t>
            </w:r>
            <w:r>
              <w:rPr>
                <w:rFonts w:ascii="Arial" w:hAnsi="Arial" w:cs="Arial"/>
                <w:sz w:val="26"/>
                <w:szCs w:val="26"/>
                <w:u w:val="single"/>
              </w:rPr>
              <w:t>under</w:t>
            </w:r>
            <w:r>
              <w:rPr>
                <w:rFonts w:ascii="Arial" w:hAnsi="Arial" w:cs="Arial"/>
                <w:sz w:val="26"/>
                <w:szCs w:val="26"/>
              </w:rPr>
              <w:t xml:space="preserve"> the </w:t>
            </w:r>
            <w:proofErr w:type="gramStart"/>
            <w:r>
              <w:rPr>
                <w:rFonts w:ascii="Arial" w:hAnsi="Arial" w:cs="Arial"/>
                <w:sz w:val="26"/>
                <w:szCs w:val="26"/>
                <w:u w:val="single"/>
              </w:rPr>
              <w:t>bed</w:t>
            </w:r>
            <w:r>
              <w:rPr>
                <w:rFonts w:ascii="Arial" w:hAnsi="Arial" w:cs="Arial"/>
                <w:sz w:val="26"/>
                <w:szCs w:val="26"/>
              </w:rPr>
              <w:t xml:space="preserve">  </w:t>
            </w:r>
            <w:r>
              <w:rPr>
                <w:rFonts w:ascii="Wingdings" w:eastAsia="Wingdings" w:hAnsi="Wingdings" w:cs="Wingdings"/>
                <w:sz w:val="26"/>
                <w:szCs w:val="26"/>
              </w:rPr>
              <w:t></w:t>
            </w:r>
            <w:proofErr w:type="gramEnd"/>
          </w:p>
        </w:tc>
        <w:tc>
          <w:tcPr>
            <w:tcW w:w="4093"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7. </w:t>
            </w:r>
            <w:r>
              <w:rPr>
                <w:rFonts w:ascii="Arial" w:hAnsi="Arial" w:cs="Arial"/>
                <w:sz w:val="26"/>
                <w:szCs w:val="26"/>
                <w:u w:val="single"/>
              </w:rPr>
              <w:t>Wash</w:t>
            </w:r>
            <w:r>
              <w:rPr>
                <w:rFonts w:ascii="Arial" w:hAnsi="Arial" w:cs="Arial"/>
                <w:sz w:val="26"/>
                <w:szCs w:val="26"/>
              </w:rPr>
              <w:t xml:space="preserve"> </w:t>
            </w:r>
            <w:r>
              <w:rPr>
                <w:rFonts w:ascii="Arial" w:hAnsi="Arial" w:cs="Arial"/>
                <w:sz w:val="26"/>
                <w:szCs w:val="26"/>
                <w:u w:val="single"/>
              </w:rPr>
              <w:t>teddy’s</w:t>
            </w:r>
            <w:r>
              <w:rPr>
                <w:rFonts w:ascii="Arial" w:hAnsi="Arial" w:cs="Arial"/>
                <w:sz w:val="26"/>
                <w:szCs w:val="26"/>
              </w:rPr>
              <w:t xml:space="preserve"> </w:t>
            </w:r>
            <w:r>
              <w:rPr>
                <w:rFonts w:ascii="Arial" w:hAnsi="Arial" w:cs="Arial"/>
                <w:sz w:val="26"/>
                <w:szCs w:val="26"/>
                <w:u w:val="single"/>
              </w:rPr>
              <w:t>leg</w:t>
            </w:r>
            <w:r>
              <w:rPr>
                <w:rFonts w:ascii="Arial" w:hAnsi="Arial" w:cs="Arial"/>
                <w:sz w:val="26"/>
                <w:szCs w:val="26"/>
              </w:rPr>
              <w:t xml:space="preserve">       </w:t>
            </w:r>
            <w:r>
              <w:rPr>
                <w:rFonts w:ascii="Wingdings" w:eastAsia="Wingdings" w:hAnsi="Wingdings" w:cs="Wingdings"/>
                <w:sz w:val="26"/>
                <w:szCs w:val="26"/>
              </w:rPr>
              <w:t></w:t>
            </w:r>
          </w:p>
        </w:tc>
      </w:tr>
      <w:tr w:rsidR="002D6890">
        <w:tc>
          <w:tcPr>
            <w:tcW w:w="4428"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4. Put the </w:t>
            </w:r>
            <w:r>
              <w:rPr>
                <w:rFonts w:ascii="Arial" w:hAnsi="Arial" w:cs="Arial"/>
                <w:sz w:val="26"/>
                <w:szCs w:val="26"/>
                <w:u w:val="single"/>
              </w:rPr>
              <w:t>teddy</w:t>
            </w:r>
            <w:r>
              <w:rPr>
                <w:rFonts w:ascii="Arial" w:hAnsi="Arial" w:cs="Arial"/>
                <w:sz w:val="26"/>
                <w:szCs w:val="26"/>
              </w:rPr>
              <w:t xml:space="preserve"> </w:t>
            </w:r>
            <w:r>
              <w:rPr>
                <w:rFonts w:ascii="Arial" w:hAnsi="Arial" w:cs="Arial"/>
                <w:sz w:val="26"/>
                <w:szCs w:val="26"/>
                <w:u w:val="single"/>
              </w:rPr>
              <w:t>on</w:t>
            </w:r>
            <w:r>
              <w:rPr>
                <w:rFonts w:ascii="Arial" w:hAnsi="Arial" w:cs="Arial"/>
                <w:sz w:val="26"/>
                <w:szCs w:val="26"/>
              </w:rPr>
              <w:t xml:space="preserve"> the </w:t>
            </w:r>
            <w:r>
              <w:rPr>
                <w:rFonts w:ascii="Arial" w:hAnsi="Arial" w:cs="Arial"/>
                <w:sz w:val="26"/>
                <w:szCs w:val="26"/>
                <w:u w:val="single"/>
              </w:rPr>
              <w:t>box</w:t>
            </w:r>
            <w:r>
              <w:rPr>
                <w:rFonts w:ascii="Arial" w:hAnsi="Arial" w:cs="Arial"/>
                <w:sz w:val="26"/>
                <w:szCs w:val="26"/>
              </w:rPr>
              <w:t xml:space="preserve">        </w:t>
            </w:r>
            <w:r>
              <w:rPr>
                <w:rFonts w:ascii="Wingdings" w:eastAsia="Wingdings" w:hAnsi="Wingdings" w:cs="Wingdings"/>
                <w:sz w:val="26"/>
                <w:szCs w:val="26"/>
              </w:rPr>
              <w:t></w:t>
            </w:r>
          </w:p>
        </w:tc>
        <w:tc>
          <w:tcPr>
            <w:tcW w:w="4093" w:type="dxa"/>
            <w:shd w:val="clear" w:color="auto" w:fill="auto"/>
          </w:tcPr>
          <w:p w:rsidR="002D6890" w:rsidRDefault="0048154E">
            <w:pPr>
              <w:spacing w:line="360" w:lineRule="auto"/>
              <w:rPr>
                <w:rFonts w:ascii="Arial" w:hAnsi="Arial" w:cs="Arial"/>
                <w:sz w:val="26"/>
                <w:szCs w:val="26"/>
              </w:rPr>
            </w:pPr>
            <w:r>
              <w:rPr>
                <w:rFonts w:ascii="Arial" w:hAnsi="Arial" w:cs="Arial"/>
                <w:sz w:val="26"/>
                <w:szCs w:val="26"/>
              </w:rPr>
              <w:t xml:space="preserve">8. </w:t>
            </w:r>
            <w:r>
              <w:rPr>
                <w:rFonts w:ascii="Arial" w:hAnsi="Arial" w:cs="Arial"/>
                <w:sz w:val="26"/>
                <w:szCs w:val="26"/>
                <w:u w:val="single"/>
              </w:rPr>
              <w:t>Brush</w:t>
            </w:r>
            <w:r>
              <w:rPr>
                <w:rFonts w:ascii="Arial" w:hAnsi="Arial" w:cs="Arial"/>
                <w:sz w:val="26"/>
                <w:szCs w:val="26"/>
              </w:rPr>
              <w:t xml:space="preserve"> </w:t>
            </w:r>
            <w:r>
              <w:rPr>
                <w:rFonts w:ascii="Arial" w:hAnsi="Arial" w:cs="Arial"/>
                <w:sz w:val="26"/>
                <w:szCs w:val="26"/>
                <w:u w:val="single"/>
              </w:rPr>
              <w:t>dolly’s</w:t>
            </w:r>
            <w:r>
              <w:rPr>
                <w:rFonts w:ascii="Arial" w:hAnsi="Arial" w:cs="Arial"/>
                <w:sz w:val="26"/>
                <w:szCs w:val="26"/>
              </w:rPr>
              <w:t xml:space="preserve"> </w:t>
            </w:r>
            <w:r>
              <w:rPr>
                <w:rFonts w:ascii="Arial" w:hAnsi="Arial" w:cs="Arial"/>
                <w:sz w:val="26"/>
                <w:szCs w:val="26"/>
                <w:u w:val="single"/>
              </w:rPr>
              <w:t>hair</w:t>
            </w:r>
            <w:r>
              <w:rPr>
                <w:rFonts w:ascii="Arial" w:hAnsi="Arial" w:cs="Arial"/>
                <w:sz w:val="26"/>
                <w:szCs w:val="26"/>
              </w:rPr>
              <w:t xml:space="preserve">       </w:t>
            </w:r>
            <w:r>
              <w:rPr>
                <w:rFonts w:ascii="Wingdings" w:eastAsia="Wingdings" w:hAnsi="Wingdings" w:cs="Wingdings"/>
                <w:sz w:val="26"/>
                <w:szCs w:val="26"/>
              </w:rPr>
              <w:t></w:t>
            </w:r>
          </w:p>
        </w:tc>
      </w:tr>
    </w:tbl>
    <w:p w:rsidR="002D6890" w:rsidRDefault="002D6890">
      <w:pPr>
        <w:rPr>
          <w:rFonts w:ascii="Arial" w:hAnsi="Arial" w:cs="Arial"/>
          <w:b/>
          <w:sz w:val="28"/>
          <w:szCs w:val="28"/>
          <w:u w:val="single"/>
        </w:rPr>
      </w:pPr>
    </w:p>
    <w:p w:rsidR="002D6890" w:rsidRDefault="002D6890">
      <w:pPr>
        <w:rPr>
          <w:rFonts w:ascii="Arial" w:hAnsi="Arial" w:cs="Arial"/>
          <w:b/>
          <w:sz w:val="28"/>
          <w:szCs w:val="28"/>
          <w:u w:val="single"/>
        </w:rPr>
      </w:pPr>
    </w:p>
    <w:p w:rsidR="002D6890" w:rsidRDefault="0048154E">
      <w:pPr>
        <w:rPr>
          <w:rFonts w:ascii="Arial" w:hAnsi="Arial" w:cs="Arial"/>
          <w:b/>
          <w:sz w:val="26"/>
          <w:szCs w:val="26"/>
        </w:rPr>
      </w:pPr>
      <w:r>
        <w:rPr>
          <w:rFonts w:ascii="Arial" w:hAnsi="Arial" w:cs="Arial"/>
          <w:b/>
          <w:sz w:val="26"/>
          <w:szCs w:val="26"/>
          <w:u w:val="single"/>
        </w:rPr>
        <w:t>Expressive Language Screen</w:t>
      </w:r>
      <w:r>
        <w:rPr>
          <w:rFonts w:ascii="Arial" w:hAnsi="Arial" w:cs="Arial"/>
          <w:b/>
          <w:sz w:val="26"/>
          <w:szCs w:val="26"/>
        </w:rPr>
        <w:t xml:space="preserve"> - </w:t>
      </w:r>
    </w:p>
    <w:p w:rsidR="002D6890" w:rsidRDefault="002D6890">
      <w:pPr>
        <w:rPr>
          <w:rFonts w:ascii="Arial" w:hAnsi="Arial" w:cs="Arial"/>
          <w:b/>
          <w:sz w:val="28"/>
          <w:szCs w:val="28"/>
          <w:u w:val="single"/>
        </w:rPr>
      </w:pPr>
    </w:p>
    <w:p w:rsidR="002D6890" w:rsidRDefault="002D6890">
      <w:pPr>
        <w:rPr>
          <w:rFonts w:ascii="Arial" w:hAnsi="Arial" w:cs="Arial"/>
        </w:rPr>
      </w:pPr>
    </w:p>
    <w:p w:rsidR="002D6890" w:rsidRDefault="002D6890">
      <w:pPr>
        <w:rPr>
          <w:rFonts w:ascii="Arial" w:hAnsi="Arial" w:cs="Arial"/>
        </w:rPr>
      </w:pPr>
    </w:p>
    <w:p w:rsidR="002D6890" w:rsidRDefault="0048154E">
      <w:pPr>
        <w:rPr>
          <w:rFonts w:ascii="Arial" w:hAnsi="Arial" w:cs="Arial"/>
        </w:rPr>
      </w:pPr>
      <w:r>
        <w:rPr>
          <w:rFonts w:ascii="Arial" w:hAnsi="Arial" w:cs="Arial"/>
        </w:rPr>
        <w:t>Please give examples of what the child is saying in nursery, (single words, phrases, requests, repeating what adults say).</w:t>
      </w:r>
    </w:p>
    <w:tbl>
      <w:tblPr>
        <w:tblpPr w:leftFromText="180" w:rightFromText="180" w:vertAnchor="text" w:horzAnchor="margin" w:tblpY="172"/>
        <w:tblW w:w="5000" w:type="pct"/>
        <w:tblLook w:val="01E0" w:firstRow="1" w:lastRow="1" w:firstColumn="1" w:lastColumn="1" w:noHBand="0" w:noVBand="0"/>
      </w:tblPr>
      <w:tblGrid>
        <w:gridCol w:w="10456"/>
      </w:tblGrid>
      <w:tr w:rsidR="002D6890">
        <w:trPr>
          <w:trHeight w:val="4338"/>
        </w:trPr>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2D6890">
            <w:pPr>
              <w:rPr>
                <w:rFonts w:ascii="Arial" w:hAnsi="Arial" w:cs="Arial"/>
                <w:u w:val="single"/>
              </w:rPr>
            </w:pPr>
          </w:p>
        </w:tc>
      </w:tr>
    </w:tbl>
    <w:p w:rsidR="002D6890" w:rsidRDefault="002D6890">
      <w:pPr>
        <w:rPr>
          <w:rFonts w:ascii="Arial" w:hAnsi="Arial" w:cs="Arial"/>
          <w:u w:val="single"/>
        </w:rPr>
      </w:pPr>
    </w:p>
    <w:p w:rsidR="002D6890" w:rsidRDefault="0048154E">
      <w:pPr>
        <w:rPr>
          <w:rFonts w:ascii="Arial" w:hAnsi="Arial" w:cs="Arial"/>
          <w:b/>
          <w:sz w:val="26"/>
          <w:szCs w:val="26"/>
        </w:rPr>
      </w:pPr>
      <w:r>
        <w:rPr>
          <w:rFonts w:ascii="Arial" w:hAnsi="Arial" w:cs="Arial"/>
          <w:b/>
          <w:sz w:val="26"/>
          <w:szCs w:val="26"/>
          <w:u w:val="single"/>
        </w:rPr>
        <w:t>Labelling</w:t>
      </w:r>
      <w:r>
        <w:rPr>
          <w:rFonts w:ascii="Arial" w:hAnsi="Arial" w:cs="Arial"/>
          <w:b/>
          <w:sz w:val="26"/>
          <w:szCs w:val="26"/>
        </w:rPr>
        <w:t xml:space="preserve"> - </w:t>
      </w:r>
    </w:p>
    <w:p w:rsidR="002D6890" w:rsidRDefault="002D6890">
      <w:pPr>
        <w:rPr>
          <w:rFonts w:ascii="Arial" w:hAnsi="Arial" w:cs="Arial"/>
          <w:i/>
        </w:rPr>
      </w:pPr>
    </w:p>
    <w:p w:rsidR="002D6890" w:rsidRDefault="0048154E">
      <w:pPr>
        <w:rPr>
          <w:rFonts w:ascii="Arial" w:hAnsi="Arial" w:cs="Arial"/>
        </w:rPr>
      </w:pPr>
      <w:r>
        <w:rPr>
          <w:rFonts w:ascii="Arial" w:hAnsi="Arial" w:cs="Arial"/>
        </w:rPr>
        <w:t>Please write down anything the child says throughout this section.</w:t>
      </w:r>
    </w:p>
    <w:p w:rsidR="002D6890" w:rsidRDefault="002D6890">
      <w:pPr>
        <w:rPr>
          <w:rFonts w:ascii="Arial" w:hAnsi="Arial" w:cs="Arial"/>
          <w:i/>
        </w:rPr>
      </w:pPr>
    </w:p>
    <w:p w:rsidR="002D6890" w:rsidRDefault="0048154E">
      <w:pPr>
        <w:rPr>
          <w:rFonts w:ascii="Arial" w:hAnsi="Arial" w:cs="Arial"/>
          <w:b/>
          <w:i/>
        </w:rPr>
      </w:pPr>
      <w:r>
        <w:rPr>
          <w:rFonts w:ascii="Arial" w:hAnsi="Arial" w:cs="Arial"/>
          <w:b/>
          <w:i/>
        </w:rPr>
        <w:t>Need - Farm Picture.</w:t>
      </w:r>
    </w:p>
    <w:p w:rsidR="002D6890" w:rsidRDefault="002D6890">
      <w:pPr>
        <w:rPr>
          <w:rFonts w:ascii="Arial" w:hAnsi="Arial" w:cs="Arial"/>
          <w:b/>
          <w:i/>
        </w:rPr>
      </w:pPr>
    </w:p>
    <w:p w:rsidR="002D6890" w:rsidRDefault="0048154E">
      <w:pPr>
        <w:rPr>
          <w:rFonts w:ascii="Arial" w:hAnsi="Arial" w:cs="Arial"/>
        </w:rPr>
      </w:pPr>
      <w:r>
        <w:rPr>
          <w:rFonts w:ascii="Arial" w:hAnsi="Arial" w:cs="Arial"/>
        </w:rPr>
        <w:t>Here’s a picture of a farm. What’s this?</w:t>
      </w:r>
    </w:p>
    <w:p w:rsidR="002D6890" w:rsidRDefault="002D6890">
      <w:pPr>
        <w:pStyle w:val="ListParagraph"/>
        <w:rPr>
          <w:rFonts w:ascii="Arial" w:hAnsi="Arial" w:cs="Arial"/>
        </w:rPr>
      </w:pPr>
    </w:p>
    <w:p w:rsidR="002D6890" w:rsidRDefault="002D6890">
      <w:pPr>
        <w:pStyle w:val="ListParagraph"/>
        <w:rPr>
          <w:rFonts w:ascii="Arial" w:hAnsi="Arial" w:cs="Arial"/>
        </w:rPr>
      </w:pPr>
    </w:p>
    <w:p w:rsidR="002D6890" w:rsidRDefault="0048154E">
      <w:pPr>
        <w:pStyle w:val="ListParagraph"/>
        <w:rPr>
          <w:rFonts w:ascii="Arial" w:hAnsi="Arial" w:cs="Arial"/>
        </w:rPr>
      </w:pPr>
      <w:r>
        <w:rPr>
          <w:rFonts w:ascii="Arial" w:hAnsi="Arial" w:cs="Arial"/>
        </w:rPr>
        <w:t xml:space="preserve">Pig </w:t>
      </w:r>
      <w:proofErr w:type="gramStart"/>
      <w:r>
        <w:rPr>
          <w:rFonts w:ascii="Wingdings" w:eastAsia="Wingdings" w:hAnsi="Wingdings" w:cs="Wingdings"/>
        </w:rPr>
        <w:t></w:t>
      </w:r>
      <w:r>
        <w:rPr>
          <w:rFonts w:ascii="Arial" w:hAnsi="Arial" w:cs="Arial"/>
        </w:rPr>
        <w:t xml:space="preserve">  _</w:t>
      </w:r>
      <w:proofErr w:type="gramEnd"/>
      <w:r>
        <w:rPr>
          <w:rFonts w:ascii="Arial" w:hAnsi="Arial" w:cs="Arial"/>
        </w:rPr>
        <w:t>___________</w:t>
      </w:r>
      <w:r>
        <w:rPr>
          <w:rFonts w:ascii="Arial" w:hAnsi="Arial" w:cs="Arial"/>
        </w:rPr>
        <w:tab/>
        <w:t xml:space="preserve">              Chicken </w:t>
      </w:r>
      <w:r>
        <w:rPr>
          <w:rFonts w:ascii="Wingdings" w:eastAsia="Wingdings" w:hAnsi="Wingdings" w:cs="Wingdings"/>
        </w:rPr>
        <w:t></w:t>
      </w:r>
      <w:r>
        <w:rPr>
          <w:rFonts w:ascii="Arial" w:hAnsi="Arial" w:cs="Arial"/>
        </w:rPr>
        <w:t xml:space="preserve"> ____________</w:t>
      </w:r>
    </w:p>
    <w:p w:rsidR="002D6890" w:rsidRDefault="002D6890">
      <w:pPr>
        <w:pStyle w:val="ListParagraph"/>
        <w:rPr>
          <w:rFonts w:ascii="Arial" w:hAnsi="Arial" w:cs="Arial"/>
        </w:rPr>
      </w:pPr>
    </w:p>
    <w:p w:rsidR="002D6890" w:rsidRDefault="0048154E">
      <w:pPr>
        <w:rPr>
          <w:rFonts w:ascii="Arial" w:hAnsi="Arial" w:cs="Arial"/>
        </w:rPr>
      </w:pPr>
      <w:r>
        <w:rPr>
          <w:rFonts w:ascii="Arial" w:hAnsi="Arial" w:cs="Arial"/>
        </w:rPr>
        <w:tab/>
        <w:t xml:space="preserve">Dog </w:t>
      </w:r>
      <w:r>
        <w:rPr>
          <w:rFonts w:ascii="Wingdings" w:eastAsia="Wingdings" w:hAnsi="Wingdings" w:cs="Wingdings"/>
        </w:rPr>
        <w:t></w:t>
      </w:r>
      <w:r>
        <w:rPr>
          <w:rFonts w:ascii="Arial" w:hAnsi="Arial" w:cs="Arial"/>
        </w:rPr>
        <w:t xml:space="preserve">     __________                     Cat        </w:t>
      </w:r>
      <w:proofErr w:type="gramStart"/>
      <w:r>
        <w:rPr>
          <w:rFonts w:ascii="Wingdings" w:eastAsia="Wingdings" w:hAnsi="Wingdings" w:cs="Wingdings"/>
        </w:rPr>
        <w:t></w:t>
      </w:r>
      <w:r>
        <w:rPr>
          <w:rFonts w:ascii="Arial" w:hAnsi="Arial" w:cs="Arial"/>
        </w:rPr>
        <w:t xml:space="preserve">  </w:t>
      </w:r>
      <w:r>
        <w:rPr>
          <w:rFonts w:ascii="Arial" w:hAnsi="Arial" w:cs="Arial"/>
        </w:rPr>
        <w:softHyphen/>
      </w:r>
      <w:proofErr w:type="gramEnd"/>
      <w:r>
        <w:rPr>
          <w:rFonts w:ascii="Arial" w:hAnsi="Arial" w:cs="Arial"/>
        </w:rPr>
        <w:softHyphen/>
        <w:t>____________</w:t>
      </w:r>
    </w:p>
    <w:p w:rsidR="002D6890" w:rsidRDefault="002D6890">
      <w:pPr>
        <w:rPr>
          <w:rFonts w:ascii="Arial" w:hAnsi="Arial" w:cs="Arial"/>
        </w:rPr>
      </w:pPr>
    </w:p>
    <w:p w:rsidR="002D6890" w:rsidRDefault="0048154E">
      <w:pPr>
        <w:rPr>
          <w:rFonts w:ascii="Arial" w:hAnsi="Arial" w:cs="Arial"/>
        </w:rPr>
      </w:pPr>
      <w:r>
        <w:rPr>
          <w:rFonts w:ascii="Arial" w:hAnsi="Arial" w:cs="Arial"/>
        </w:rPr>
        <w:tab/>
        <w:t xml:space="preserve">Tractor </w:t>
      </w:r>
      <w:r>
        <w:rPr>
          <w:rFonts w:ascii="Wingdings" w:eastAsia="Wingdings" w:hAnsi="Wingdings" w:cs="Wingdings"/>
        </w:rPr>
        <w:t></w:t>
      </w:r>
      <w:r>
        <w:rPr>
          <w:rFonts w:ascii="Arial" w:hAnsi="Arial" w:cs="Arial"/>
        </w:rPr>
        <w:t xml:space="preserve"> __________                    Tree      </w:t>
      </w:r>
      <w:r>
        <w:rPr>
          <w:rFonts w:ascii="Wingdings" w:eastAsia="Wingdings" w:hAnsi="Wingdings" w:cs="Wingdings"/>
        </w:rPr>
        <w:t></w:t>
      </w:r>
      <w:r>
        <w:rPr>
          <w:rFonts w:ascii="Arial" w:hAnsi="Arial" w:cs="Arial"/>
        </w:rPr>
        <w:t>_____________</w:t>
      </w:r>
    </w:p>
    <w:p w:rsidR="002D6890" w:rsidRDefault="002D6890">
      <w:pPr>
        <w:rPr>
          <w:rFonts w:ascii="Arial" w:hAnsi="Arial" w:cs="Arial"/>
        </w:rPr>
      </w:pPr>
    </w:p>
    <w:p w:rsidR="002D6890" w:rsidRDefault="0048154E">
      <w:pPr>
        <w:rPr>
          <w:rFonts w:ascii="Arial" w:hAnsi="Arial" w:cs="Arial"/>
        </w:rPr>
      </w:pPr>
      <w:r>
        <w:rPr>
          <w:rFonts w:ascii="Arial" w:hAnsi="Arial" w:cs="Arial"/>
        </w:rPr>
        <w:tab/>
        <w:t xml:space="preserve">Cow </w:t>
      </w:r>
      <w:r>
        <w:rPr>
          <w:rFonts w:ascii="Wingdings" w:eastAsia="Wingdings" w:hAnsi="Wingdings" w:cs="Wingdings"/>
        </w:rPr>
        <w:t></w:t>
      </w:r>
      <w:r>
        <w:rPr>
          <w:rFonts w:ascii="Arial" w:hAnsi="Arial" w:cs="Arial"/>
        </w:rPr>
        <w:t xml:space="preserve"> ____________</w:t>
      </w:r>
      <w:r>
        <w:rPr>
          <w:rFonts w:ascii="Arial" w:hAnsi="Arial" w:cs="Arial"/>
        </w:rPr>
        <w:tab/>
        <w:t xml:space="preserve">              Sun      </w:t>
      </w:r>
      <w:r>
        <w:rPr>
          <w:rFonts w:ascii="Wingdings" w:eastAsia="Wingdings" w:hAnsi="Wingdings" w:cs="Wingdings"/>
        </w:rPr>
        <w:t></w:t>
      </w:r>
      <w:r>
        <w:rPr>
          <w:rFonts w:ascii="Arial" w:hAnsi="Arial" w:cs="Arial"/>
        </w:rPr>
        <w:t>_____________</w:t>
      </w:r>
    </w:p>
    <w:p w:rsidR="002D6890" w:rsidRDefault="002D6890">
      <w:pPr>
        <w:rPr>
          <w:rFonts w:ascii="Arial" w:hAnsi="Arial" w:cs="Arial"/>
        </w:rPr>
      </w:pPr>
    </w:p>
    <w:p w:rsidR="002D6890" w:rsidRDefault="0048154E">
      <w:pPr>
        <w:rPr>
          <w:rFonts w:ascii="Arial" w:hAnsi="Arial" w:cs="Arial"/>
        </w:rPr>
      </w:pPr>
      <w:r>
        <w:rPr>
          <w:rFonts w:ascii="Arial" w:hAnsi="Arial" w:cs="Arial"/>
        </w:rPr>
        <w:t>Higher Vocabulary</w:t>
      </w:r>
      <w:r>
        <w:rPr>
          <w:rFonts w:ascii="Arial" w:hAnsi="Arial" w:cs="Arial"/>
        </w:rPr>
        <w:tab/>
      </w:r>
    </w:p>
    <w:p w:rsidR="002D6890" w:rsidRDefault="0048154E">
      <w:pPr>
        <w:rPr>
          <w:rFonts w:ascii="Arial" w:hAnsi="Arial" w:cs="Arial"/>
        </w:rPr>
      </w:pPr>
      <w:r>
        <w:rPr>
          <w:rFonts w:ascii="Arial" w:hAnsi="Arial" w:cs="Arial"/>
        </w:rPr>
        <w:tab/>
      </w:r>
    </w:p>
    <w:p w:rsidR="002D6890" w:rsidRDefault="0048154E">
      <w:pPr>
        <w:ind w:firstLine="720"/>
        <w:rPr>
          <w:rFonts w:ascii="Arial" w:hAnsi="Arial" w:cs="Arial"/>
        </w:rPr>
      </w:pPr>
      <w:r>
        <w:rPr>
          <w:rFonts w:ascii="Arial" w:hAnsi="Arial" w:cs="Arial"/>
        </w:rPr>
        <w:t xml:space="preserve">Fence </w:t>
      </w:r>
      <w:r>
        <w:rPr>
          <w:rFonts w:ascii="Wingdings" w:eastAsia="Wingdings" w:hAnsi="Wingdings" w:cs="Wingdings"/>
        </w:rPr>
        <w:t></w:t>
      </w:r>
      <w:r>
        <w:rPr>
          <w:rFonts w:ascii="Arial" w:hAnsi="Arial" w:cs="Arial"/>
        </w:rPr>
        <w:t xml:space="preserve"> ______________ </w:t>
      </w:r>
    </w:p>
    <w:p w:rsidR="002D6890" w:rsidRDefault="0048154E">
      <w:pPr>
        <w:ind w:firstLine="720"/>
        <w:rPr>
          <w:rFonts w:ascii="Arial" w:hAnsi="Arial" w:cs="Arial"/>
        </w:rPr>
      </w:pPr>
      <w:r>
        <w:rPr>
          <w:rFonts w:ascii="Arial" w:hAnsi="Arial" w:cs="Arial"/>
        </w:rPr>
        <w:t xml:space="preserve">           </w:t>
      </w:r>
    </w:p>
    <w:p w:rsidR="002D6890" w:rsidRDefault="0048154E">
      <w:pPr>
        <w:ind w:firstLine="720"/>
        <w:rPr>
          <w:rFonts w:ascii="Arial" w:hAnsi="Arial" w:cs="Arial"/>
        </w:rPr>
      </w:pPr>
      <w:r>
        <w:rPr>
          <w:rFonts w:ascii="Arial" w:hAnsi="Arial" w:cs="Arial"/>
        </w:rPr>
        <w:t xml:space="preserve">Cloud </w:t>
      </w:r>
      <w:r>
        <w:rPr>
          <w:rFonts w:ascii="Wingdings" w:eastAsia="Wingdings" w:hAnsi="Wingdings" w:cs="Wingdings"/>
        </w:rPr>
        <w:t></w:t>
      </w:r>
      <w:r>
        <w:rPr>
          <w:rFonts w:ascii="Arial" w:hAnsi="Arial" w:cs="Arial"/>
        </w:rPr>
        <w:t>_______________</w:t>
      </w:r>
    </w:p>
    <w:p w:rsidR="002D6890" w:rsidRDefault="002D6890">
      <w:pPr>
        <w:ind w:firstLine="720"/>
        <w:rPr>
          <w:rFonts w:ascii="Arial" w:hAnsi="Arial" w:cs="Arial"/>
        </w:rPr>
      </w:pPr>
    </w:p>
    <w:p w:rsidR="002D6890" w:rsidRDefault="0048154E">
      <w:pPr>
        <w:ind w:firstLine="720"/>
        <w:rPr>
          <w:rFonts w:ascii="Arial" w:hAnsi="Arial" w:cs="Arial"/>
        </w:rPr>
      </w:pPr>
      <w:r>
        <w:rPr>
          <w:rFonts w:ascii="Arial" w:hAnsi="Arial" w:cs="Arial"/>
        </w:rPr>
        <w:t xml:space="preserve">Barn/ shed </w:t>
      </w:r>
      <w:r>
        <w:rPr>
          <w:rFonts w:ascii="Wingdings" w:eastAsia="Wingdings" w:hAnsi="Wingdings" w:cs="Wingdings"/>
        </w:rPr>
        <w:t></w:t>
      </w:r>
      <w:r>
        <w:rPr>
          <w:rFonts w:ascii="Arial" w:hAnsi="Arial" w:cs="Arial"/>
        </w:rPr>
        <w:t xml:space="preserve"> __________ </w:t>
      </w:r>
    </w:p>
    <w:p w:rsidR="002D6890" w:rsidRDefault="002D6890">
      <w:pPr>
        <w:ind w:firstLine="720"/>
        <w:rPr>
          <w:rFonts w:ascii="Arial" w:hAnsi="Arial" w:cs="Arial"/>
        </w:rPr>
      </w:pPr>
    </w:p>
    <w:p w:rsidR="002D6890" w:rsidRDefault="0048154E">
      <w:pPr>
        <w:ind w:firstLine="720"/>
        <w:rPr>
          <w:rFonts w:ascii="Arial" w:hAnsi="Arial" w:cs="Arial"/>
        </w:rPr>
      </w:pPr>
      <w:r>
        <w:rPr>
          <w:rFonts w:ascii="Arial" w:hAnsi="Arial" w:cs="Arial"/>
        </w:rPr>
        <w:t xml:space="preserve">Farmer   </w:t>
      </w:r>
      <w:proofErr w:type="gramStart"/>
      <w:r>
        <w:rPr>
          <w:rFonts w:ascii="Wingdings" w:eastAsia="Wingdings" w:hAnsi="Wingdings" w:cs="Wingdings"/>
          <w:b/>
        </w:rPr>
        <w:t></w:t>
      </w:r>
      <w:r>
        <w:rPr>
          <w:rFonts w:ascii="Arial" w:hAnsi="Arial" w:cs="Arial"/>
        </w:rPr>
        <w:t xml:space="preserve">  _</w:t>
      </w:r>
      <w:proofErr w:type="gramEnd"/>
      <w:r>
        <w:rPr>
          <w:rFonts w:ascii="Arial" w:hAnsi="Arial" w:cs="Arial"/>
        </w:rPr>
        <w:t xml:space="preserve">__________  </w:t>
      </w:r>
    </w:p>
    <w:p w:rsidR="002D6890" w:rsidRDefault="002D6890">
      <w:pPr>
        <w:ind w:firstLine="720"/>
        <w:rPr>
          <w:rFonts w:ascii="Arial" w:hAnsi="Arial" w:cs="Arial"/>
        </w:rPr>
      </w:pPr>
    </w:p>
    <w:p w:rsidR="002D6890" w:rsidRDefault="002D6890">
      <w:pPr>
        <w:ind w:firstLine="720"/>
        <w:rPr>
          <w:rFonts w:ascii="Arial" w:hAnsi="Arial" w:cs="Arial"/>
        </w:rPr>
      </w:pPr>
    </w:p>
    <w:p w:rsidR="002D6890" w:rsidRDefault="0048154E">
      <w:pPr>
        <w:ind w:firstLine="720"/>
        <w:rPr>
          <w:rFonts w:ascii="Arial" w:hAnsi="Arial" w:cs="Arial"/>
        </w:rPr>
      </w:pPr>
      <w:r>
        <w:rPr>
          <w:rFonts w:ascii="Arial" w:hAnsi="Arial" w:cs="Arial"/>
        </w:rPr>
        <w:t xml:space="preserve">        </w:t>
      </w:r>
    </w:p>
    <w:p w:rsidR="002D6890" w:rsidRDefault="0048154E">
      <w:pPr>
        <w:spacing w:line="360" w:lineRule="auto"/>
      </w:pPr>
      <w:r>
        <w:rPr>
          <w:rFonts w:ascii="Arial" w:hAnsi="Arial" w:cs="Arial"/>
        </w:rPr>
        <w:t xml:space="preserve"> </w:t>
      </w:r>
    </w:p>
    <w:p w:rsidR="002D6890" w:rsidRDefault="0048154E">
      <w:pPr>
        <w:spacing w:line="360" w:lineRule="auto"/>
        <w:rPr>
          <w:rFonts w:ascii="Arial" w:hAnsi="Arial" w:cs="Arial"/>
          <w:b/>
          <w:sz w:val="26"/>
          <w:szCs w:val="26"/>
        </w:rPr>
      </w:pPr>
      <w:r>
        <w:rPr>
          <w:rFonts w:ascii="Arial" w:hAnsi="Arial" w:cs="Arial"/>
          <w:b/>
          <w:sz w:val="26"/>
          <w:szCs w:val="26"/>
          <w:u w:val="single"/>
        </w:rPr>
        <w:t>Using Sentences</w:t>
      </w:r>
      <w:r>
        <w:rPr>
          <w:rFonts w:ascii="Arial" w:hAnsi="Arial" w:cs="Arial"/>
          <w:b/>
          <w:sz w:val="26"/>
          <w:szCs w:val="26"/>
        </w:rPr>
        <w:t xml:space="preserve"> - </w:t>
      </w:r>
    </w:p>
    <w:p w:rsidR="002D6890" w:rsidRDefault="002D6890">
      <w:pPr>
        <w:rPr>
          <w:rFonts w:ascii="Arial" w:hAnsi="Arial" w:cs="Arial"/>
          <w:b/>
          <w:sz w:val="28"/>
          <w:szCs w:val="28"/>
          <w:u w:val="single"/>
        </w:rPr>
      </w:pPr>
    </w:p>
    <w:p w:rsidR="002D6890" w:rsidRDefault="0048154E">
      <w:pPr>
        <w:rPr>
          <w:rFonts w:ascii="Arial" w:hAnsi="Arial" w:cs="Arial"/>
        </w:rPr>
      </w:pPr>
      <w:r>
        <w:rPr>
          <w:rFonts w:ascii="Arial" w:hAnsi="Arial" w:cs="Arial"/>
        </w:rPr>
        <w:t>Ask the child what the boy/girl is doing in each of the pictures.</w:t>
      </w:r>
    </w:p>
    <w:p w:rsidR="002D6890" w:rsidRDefault="002D6890">
      <w:pPr>
        <w:rPr>
          <w:rFonts w:ascii="Arial" w:hAnsi="Arial" w:cs="Arial"/>
        </w:rPr>
      </w:pPr>
    </w:p>
    <w:p w:rsidR="002D6890" w:rsidRDefault="0048154E">
      <w:pPr>
        <w:rPr>
          <w:rFonts w:ascii="Arial" w:hAnsi="Arial" w:cs="Arial"/>
        </w:rPr>
      </w:pPr>
      <w:r>
        <w:rPr>
          <w:rFonts w:ascii="Arial" w:hAnsi="Arial" w:cs="Arial"/>
        </w:rPr>
        <w:t>Use the question “</w:t>
      </w:r>
      <w:r>
        <w:rPr>
          <w:rFonts w:ascii="Arial" w:hAnsi="Arial" w:cs="Arial"/>
          <w:b/>
        </w:rPr>
        <w:t>What is he/she doing?”</w:t>
      </w:r>
      <w:r>
        <w:rPr>
          <w:rFonts w:ascii="Arial" w:hAnsi="Arial" w:cs="Arial"/>
        </w:rPr>
        <w:t xml:space="preserve"> </w:t>
      </w:r>
    </w:p>
    <w:p w:rsidR="002D6890" w:rsidRDefault="002D6890">
      <w:pPr>
        <w:rPr>
          <w:rFonts w:ascii="Arial" w:hAnsi="Arial" w:cs="Arial"/>
        </w:rPr>
      </w:pPr>
    </w:p>
    <w:p w:rsidR="002D6890" w:rsidRDefault="0048154E">
      <w:pPr>
        <w:rPr>
          <w:rFonts w:ascii="Arial" w:hAnsi="Arial" w:cs="Arial"/>
        </w:rPr>
      </w:pPr>
      <w:r>
        <w:rPr>
          <w:rFonts w:ascii="Arial" w:hAnsi="Arial" w:cs="Arial"/>
        </w:rPr>
        <w:t xml:space="preserve">If you don’t get a response try </w:t>
      </w:r>
      <w:r>
        <w:rPr>
          <w:rFonts w:ascii="Arial" w:hAnsi="Arial" w:cs="Arial"/>
          <w:b/>
        </w:rPr>
        <w:t>“The boy/girl is….”</w:t>
      </w:r>
      <w:r>
        <w:rPr>
          <w:rFonts w:ascii="Arial" w:hAnsi="Arial" w:cs="Arial"/>
        </w:rPr>
        <w:t xml:space="preserve"> </w:t>
      </w:r>
      <w:proofErr w:type="gramStart"/>
      <w:r>
        <w:rPr>
          <w:rFonts w:ascii="Arial" w:hAnsi="Arial" w:cs="Arial"/>
        </w:rPr>
        <w:t>So</w:t>
      </w:r>
      <w:proofErr w:type="gramEnd"/>
      <w:r>
        <w:rPr>
          <w:rFonts w:ascii="Arial" w:hAnsi="Arial" w:cs="Arial"/>
        </w:rPr>
        <w:t xml:space="preserve"> they can fill in the blank.</w:t>
      </w:r>
    </w:p>
    <w:p w:rsidR="002D6890" w:rsidRDefault="002D6890">
      <w:pPr>
        <w:spacing w:line="360" w:lineRule="auto"/>
        <w:rPr>
          <w:rFonts w:ascii="Arial" w:hAnsi="Arial" w:cs="Arial"/>
          <w:b/>
          <w:u w:val="single"/>
        </w:rPr>
      </w:pPr>
    </w:p>
    <w:p w:rsidR="002D6890" w:rsidRDefault="0048154E">
      <w:pPr>
        <w:spacing w:line="360" w:lineRule="auto"/>
        <w:rPr>
          <w:rFonts w:ascii="Arial" w:hAnsi="Arial" w:cs="Arial"/>
          <w:b/>
        </w:rPr>
      </w:pPr>
      <w:r>
        <w:rPr>
          <w:rFonts w:ascii="Arial" w:hAnsi="Arial" w:cs="Arial"/>
          <w:b/>
          <w:u w:val="single"/>
        </w:rPr>
        <w:t>Picture Set 1</w:t>
      </w:r>
      <w:r>
        <w:rPr>
          <w:rFonts w:ascii="Arial" w:hAnsi="Arial" w:cs="Arial"/>
          <w:b/>
        </w:rPr>
        <w:t xml:space="preserve"> - </w:t>
      </w:r>
      <w:r>
        <w:rPr>
          <w:rFonts w:ascii="Arial" w:hAnsi="Arial" w:cs="Arial"/>
        </w:rPr>
        <w:tab/>
      </w:r>
      <w:r>
        <w:rPr>
          <w:rFonts w:ascii="Arial" w:hAnsi="Arial" w:cs="Arial"/>
        </w:rPr>
        <w:tab/>
      </w:r>
      <w:r>
        <w:rPr>
          <w:rFonts w:ascii="Arial" w:hAnsi="Arial" w:cs="Arial"/>
        </w:rPr>
        <w:tab/>
      </w:r>
      <w:r>
        <w:rPr>
          <w:rFonts w:ascii="Arial" w:hAnsi="Arial" w:cs="Arial"/>
          <w:b/>
          <w:u w:val="single"/>
        </w:rPr>
        <w:t>Child’s Response</w:t>
      </w:r>
      <w:r>
        <w:rPr>
          <w:rFonts w:ascii="Arial" w:hAnsi="Arial" w:cs="Arial"/>
          <w:b/>
        </w:rPr>
        <w:t xml:space="preserve"> - </w:t>
      </w:r>
    </w:p>
    <w:p w:rsidR="002D6890" w:rsidRDefault="002D6890">
      <w:pPr>
        <w:spacing w:line="360" w:lineRule="auto"/>
        <w:rPr>
          <w:rFonts w:ascii="Arial" w:hAnsi="Arial" w:cs="Arial"/>
        </w:rPr>
      </w:pPr>
    </w:p>
    <w:p w:rsidR="002D6890" w:rsidRDefault="0048154E">
      <w:pPr>
        <w:spacing w:line="360" w:lineRule="auto"/>
        <w:rPr>
          <w:rFonts w:ascii="Arial" w:hAnsi="Arial" w:cs="Arial"/>
        </w:rPr>
      </w:pPr>
      <w:r>
        <w:rPr>
          <w:rFonts w:ascii="Arial" w:hAnsi="Arial" w:cs="Arial"/>
        </w:rPr>
        <w:t>The girl is sitting…</w:t>
      </w:r>
      <w:r>
        <w:rPr>
          <w:rFonts w:ascii="Arial" w:hAnsi="Arial" w:cs="Arial"/>
        </w:rPr>
        <w:tab/>
      </w:r>
    </w:p>
    <w:p w:rsidR="002D6890" w:rsidRDefault="002D6890">
      <w:pPr>
        <w:spacing w:line="360" w:lineRule="auto"/>
        <w:rPr>
          <w:rFonts w:ascii="Arial" w:hAnsi="Arial" w:cs="Arial"/>
          <w:b/>
          <w:u w:val="single"/>
        </w:rPr>
      </w:pPr>
    </w:p>
    <w:p w:rsidR="002D6890" w:rsidRDefault="0048154E">
      <w:pPr>
        <w:spacing w:line="360" w:lineRule="auto"/>
        <w:rPr>
          <w:rFonts w:ascii="Arial" w:hAnsi="Arial" w:cs="Arial"/>
          <w:b/>
        </w:rPr>
      </w:pPr>
      <w:r>
        <w:rPr>
          <w:rFonts w:ascii="Arial" w:hAnsi="Arial" w:cs="Arial"/>
          <w:b/>
          <w:u w:val="single"/>
        </w:rPr>
        <w:t>Picture Set 2</w:t>
      </w:r>
      <w:r>
        <w:rPr>
          <w:rFonts w:ascii="Arial" w:hAnsi="Arial" w:cs="Arial"/>
          <w:b/>
        </w:rPr>
        <w:t xml:space="preserve"> - </w:t>
      </w:r>
      <w:r>
        <w:rPr>
          <w:rFonts w:ascii="Arial" w:hAnsi="Arial" w:cs="Arial"/>
        </w:rPr>
        <w:tab/>
      </w:r>
      <w:r>
        <w:rPr>
          <w:rFonts w:ascii="Arial" w:hAnsi="Arial" w:cs="Arial"/>
        </w:rPr>
        <w:tab/>
      </w:r>
      <w:r>
        <w:rPr>
          <w:rFonts w:ascii="Arial" w:hAnsi="Arial" w:cs="Arial"/>
        </w:rPr>
        <w:tab/>
      </w:r>
      <w:r>
        <w:rPr>
          <w:rFonts w:ascii="Arial" w:hAnsi="Arial" w:cs="Arial"/>
          <w:b/>
          <w:u w:val="single"/>
        </w:rPr>
        <w:t>Child’s Response</w:t>
      </w:r>
      <w:r>
        <w:rPr>
          <w:rFonts w:ascii="Arial" w:hAnsi="Arial" w:cs="Arial"/>
          <w:b/>
        </w:rPr>
        <w:t xml:space="preserve"> - </w:t>
      </w:r>
    </w:p>
    <w:p w:rsidR="002D6890" w:rsidRDefault="002D6890">
      <w:pPr>
        <w:spacing w:line="360" w:lineRule="auto"/>
        <w:rPr>
          <w:rFonts w:ascii="Arial" w:hAnsi="Arial" w:cs="Arial"/>
        </w:rPr>
      </w:pPr>
    </w:p>
    <w:p w:rsidR="002D6890" w:rsidRDefault="0048154E">
      <w:pPr>
        <w:spacing w:line="360" w:lineRule="auto"/>
        <w:rPr>
          <w:rFonts w:ascii="Arial" w:hAnsi="Arial" w:cs="Arial"/>
        </w:rPr>
      </w:pPr>
      <w:r>
        <w:rPr>
          <w:rFonts w:ascii="Arial" w:hAnsi="Arial" w:cs="Arial"/>
        </w:rPr>
        <w:t>The boy is brushing his hair …</w:t>
      </w:r>
    </w:p>
    <w:p w:rsidR="002D6890" w:rsidRDefault="002D6890">
      <w:pPr>
        <w:spacing w:line="360" w:lineRule="auto"/>
        <w:rPr>
          <w:rFonts w:ascii="Arial" w:hAnsi="Arial" w:cs="Arial"/>
        </w:rPr>
      </w:pPr>
    </w:p>
    <w:p w:rsidR="002D6890" w:rsidRDefault="0048154E">
      <w:pPr>
        <w:spacing w:line="360" w:lineRule="auto"/>
        <w:rPr>
          <w:rFonts w:ascii="Arial" w:hAnsi="Arial" w:cs="Arial"/>
        </w:rPr>
      </w:pPr>
      <w:r>
        <w:rPr>
          <w:rFonts w:ascii="Arial" w:hAnsi="Arial" w:cs="Arial"/>
        </w:rPr>
        <w:t>The boy is drinking …</w:t>
      </w:r>
    </w:p>
    <w:p w:rsidR="002D6890" w:rsidRDefault="002D6890">
      <w:pPr>
        <w:spacing w:line="360" w:lineRule="auto"/>
        <w:rPr>
          <w:rFonts w:ascii="Arial" w:hAnsi="Arial" w:cs="Arial"/>
        </w:rPr>
      </w:pPr>
    </w:p>
    <w:p w:rsidR="002D6890" w:rsidRDefault="0048154E">
      <w:pPr>
        <w:spacing w:line="360" w:lineRule="auto"/>
        <w:rPr>
          <w:rFonts w:ascii="Arial" w:hAnsi="Arial" w:cs="Arial"/>
        </w:rPr>
      </w:pPr>
      <w:r>
        <w:rPr>
          <w:rFonts w:ascii="Arial" w:hAnsi="Arial" w:cs="Arial"/>
        </w:rPr>
        <w:lastRenderedPageBreak/>
        <w:t>The boy is running …</w:t>
      </w:r>
    </w:p>
    <w:p w:rsidR="002D6890" w:rsidRDefault="002D6890">
      <w:pPr>
        <w:spacing w:line="360" w:lineRule="auto"/>
        <w:rPr>
          <w:rFonts w:ascii="Arial" w:hAnsi="Arial" w:cs="Arial"/>
        </w:rPr>
      </w:pPr>
    </w:p>
    <w:p w:rsidR="002D6890" w:rsidRDefault="0048154E">
      <w:pPr>
        <w:spacing w:line="360" w:lineRule="auto"/>
        <w:rPr>
          <w:rFonts w:ascii="Arial" w:hAnsi="Arial" w:cs="Arial"/>
        </w:rPr>
      </w:pPr>
      <w:r>
        <w:rPr>
          <w:rFonts w:ascii="Arial" w:hAnsi="Arial" w:cs="Arial"/>
        </w:rPr>
        <w:t>The boy is sleeping…</w:t>
      </w:r>
    </w:p>
    <w:p w:rsidR="002D6890" w:rsidRDefault="002D6890">
      <w:pPr>
        <w:pBdr>
          <w:bottom w:val="single" w:sz="6" w:space="5" w:color="000000"/>
        </w:pBdr>
        <w:spacing w:line="360" w:lineRule="auto"/>
        <w:rPr>
          <w:rFonts w:ascii="Arial" w:hAnsi="Arial" w:cs="Arial"/>
          <w:i/>
          <w:u w:val="single"/>
        </w:rPr>
      </w:pPr>
    </w:p>
    <w:p w:rsidR="002D6890" w:rsidRDefault="002D6890">
      <w:pPr>
        <w:pBdr>
          <w:bottom w:val="single" w:sz="6" w:space="5" w:color="000000"/>
        </w:pBdr>
        <w:spacing w:line="360" w:lineRule="auto"/>
        <w:rPr>
          <w:rFonts w:ascii="Arial" w:hAnsi="Arial" w:cs="Arial"/>
          <w:b/>
          <w:i/>
          <w:u w:val="single"/>
        </w:rPr>
      </w:pPr>
    </w:p>
    <w:p w:rsidR="002D6890" w:rsidRDefault="0048154E">
      <w:pPr>
        <w:pBdr>
          <w:bottom w:val="single" w:sz="6" w:space="5" w:color="000000"/>
        </w:pBdr>
        <w:spacing w:line="360" w:lineRule="auto"/>
        <w:rPr>
          <w:rFonts w:ascii="Arial" w:hAnsi="Arial" w:cs="Arial"/>
        </w:rPr>
      </w:pPr>
      <w:r>
        <w:rPr>
          <w:rFonts w:ascii="Arial" w:hAnsi="Arial" w:cs="Arial"/>
          <w:b/>
          <w:u w:val="single"/>
        </w:rPr>
        <w:t>Picture Set 4</w:t>
      </w:r>
      <w:r>
        <w:rPr>
          <w:rFonts w:ascii="Arial" w:hAnsi="Arial" w:cs="Arial"/>
          <w:b/>
        </w:rPr>
        <w:t xml:space="preserve"> - </w:t>
      </w:r>
      <w:r>
        <w:rPr>
          <w:rFonts w:ascii="Arial" w:hAnsi="Arial" w:cs="Arial"/>
          <w:b/>
        </w:rPr>
        <w:tab/>
      </w:r>
      <w:r>
        <w:rPr>
          <w:rFonts w:ascii="Arial" w:hAnsi="Arial" w:cs="Arial"/>
        </w:rPr>
        <w:tab/>
      </w:r>
      <w:r>
        <w:rPr>
          <w:rFonts w:ascii="Arial" w:hAnsi="Arial" w:cs="Arial"/>
          <w:b/>
        </w:rPr>
        <w:t xml:space="preserve">           </w:t>
      </w:r>
      <w:r>
        <w:rPr>
          <w:rFonts w:ascii="Arial" w:hAnsi="Arial" w:cs="Arial"/>
          <w:b/>
          <w:u w:val="single"/>
        </w:rPr>
        <w:t>Child’s Response</w:t>
      </w:r>
      <w:r>
        <w:rPr>
          <w:rFonts w:ascii="Arial" w:hAnsi="Arial" w:cs="Arial"/>
          <w:b/>
        </w:rPr>
        <w:t xml:space="preserve"> - </w:t>
      </w:r>
    </w:p>
    <w:p w:rsidR="002D6890" w:rsidRDefault="002D6890">
      <w:pPr>
        <w:pBdr>
          <w:bottom w:val="single" w:sz="6" w:space="5" w:color="000000"/>
        </w:pBdr>
        <w:spacing w:line="360" w:lineRule="auto"/>
        <w:rPr>
          <w:rFonts w:ascii="Arial" w:hAnsi="Arial" w:cs="Arial"/>
        </w:rPr>
      </w:pPr>
    </w:p>
    <w:p w:rsidR="002D6890" w:rsidRDefault="0048154E">
      <w:pPr>
        <w:pBdr>
          <w:bottom w:val="single" w:sz="6" w:space="5" w:color="000000"/>
        </w:pBdr>
        <w:spacing w:line="360" w:lineRule="auto"/>
        <w:rPr>
          <w:rFonts w:ascii="Arial" w:hAnsi="Arial" w:cs="Arial"/>
        </w:rPr>
      </w:pPr>
      <w:r>
        <w:rPr>
          <w:rFonts w:ascii="Arial" w:hAnsi="Arial" w:cs="Arial"/>
        </w:rPr>
        <w:t>The girl is drinking …</w:t>
      </w:r>
    </w:p>
    <w:p w:rsidR="002D6890" w:rsidRDefault="002D6890">
      <w:pPr>
        <w:pBdr>
          <w:bottom w:val="single" w:sz="6" w:space="5" w:color="000000"/>
        </w:pBdr>
        <w:spacing w:line="360" w:lineRule="auto"/>
        <w:rPr>
          <w:rFonts w:ascii="Arial" w:hAnsi="Arial" w:cs="Arial"/>
        </w:rPr>
      </w:pPr>
    </w:p>
    <w:p w:rsidR="002D6890" w:rsidRDefault="0048154E">
      <w:pPr>
        <w:pBdr>
          <w:bottom w:val="single" w:sz="6" w:space="5" w:color="000000"/>
        </w:pBdr>
        <w:spacing w:line="360" w:lineRule="auto"/>
        <w:rPr>
          <w:rFonts w:ascii="Arial" w:hAnsi="Arial" w:cs="Arial"/>
        </w:rPr>
      </w:pPr>
      <w:r>
        <w:rPr>
          <w:rFonts w:ascii="Arial" w:hAnsi="Arial" w:cs="Arial"/>
        </w:rPr>
        <w:t xml:space="preserve">The girl is sleeping… </w:t>
      </w:r>
    </w:p>
    <w:p w:rsidR="002D6890" w:rsidRDefault="002D6890">
      <w:pPr>
        <w:pBdr>
          <w:bottom w:val="single" w:sz="6" w:space="5" w:color="000000"/>
        </w:pBdr>
        <w:spacing w:line="360" w:lineRule="auto"/>
        <w:rPr>
          <w:rFonts w:ascii="Arial" w:hAnsi="Arial" w:cs="Arial"/>
          <w:b/>
          <w:i/>
          <w:u w:val="single"/>
        </w:rPr>
      </w:pPr>
    </w:p>
    <w:p w:rsidR="002D6890" w:rsidRDefault="0048154E">
      <w:pPr>
        <w:pBdr>
          <w:bottom w:val="single" w:sz="6" w:space="5" w:color="000000"/>
        </w:pBdr>
        <w:spacing w:line="360" w:lineRule="auto"/>
        <w:rPr>
          <w:rFonts w:ascii="Arial" w:hAnsi="Arial" w:cs="Arial"/>
          <w:b/>
        </w:rPr>
      </w:pPr>
      <w:r>
        <w:rPr>
          <w:rFonts w:ascii="Arial" w:hAnsi="Arial" w:cs="Arial"/>
          <w:b/>
          <w:u w:val="single"/>
        </w:rPr>
        <w:t>Picture Set 8</w:t>
      </w:r>
      <w:r>
        <w:rPr>
          <w:rFonts w:ascii="Arial" w:hAnsi="Arial" w:cs="Arial"/>
          <w:b/>
        </w:rPr>
        <w:t xml:space="preserve"> - </w:t>
      </w:r>
      <w:r>
        <w:rPr>
          <w:rFonts w:ascii="Arial" w:hAnsi="Arial" w:cs="Arial"/>
          <w:b/>
        </w:rPr>
        <w:tab/>
      </w:r>
      <w:r>
        <w:rPr>
          <w:rFonts w:ascii="Arial" w:hAnsi="Arial" w:cs="Arial"/>
        </w:rPr>
        <w:tab/>
      </w:r>
      <w:r>
        <w:rPr>
          <w:rFonts w:ascii="Arial" w:hAnsi="Arial" w:cs="Arial"/>
        </w:rPr>
        <w:tab/>
      </w:r>
      <w:r>
        <w:rPr>
          <w:rFonts w:ascii="Arial" w:hAnsi="Arial" w:cs="Arial"/>
          <w:b/>
          <w:u w:val="single"/>
        </w:rPr>
        <w:t>Child’s response</w:t>
      </w:r>
      <w:r>
        <w:rPr>
          <w:rFonts w:ascii="Arial" w:hAnsi="Arial" w:cs="Arial"/>
          <w:b/>
        </w:rPr>
        <w:t xml:space="preserve"> - </w:t>
      </w:r>
    </w:p>
    <w:p w:rsidR="002D6890" w:rsidRDefault="002D6890">
      <w:pPr>
        <w:pBdr>
          <w:bottom w:val="single" w:sz="6" w:space="5" w:color="000000"/>
        </w:pBdr>
        <w:spacing w:line="360" w:lineRule="auto"/>
        <w:rPr>
          <w:rFonts w:ascii="Arial" w:hAnsi="Arial" w:cs="Arial"/>
        </w:rPr>
      </w:pPr>
    </w:p>
    <w:p w:rsidR="002D6890" w:rsidRDefault="0048154E">
      <w:pPr>
        <w:pBdr>
          <w:bottom w:val="single" w:sz="6" w:space="5" w:color="000000"/>
        </w:pBdr>
        <w:spacing w:line="360" w:lineRule="auto"/>
        <w:rPr>
          <w:rFonts w:ascii="Arial" w:hAnsi="Arial" w:cs="Arial"/>
        </w:rPr>
      </w:pPr>
      <w:r>
        <w:rPr>
          <w:rFonts w:ascii="Arial" w:hAnsi="Arial" w:cs="Arial"/>
        </w:rPr>
        <w:t>The boy is washing his face…</w:t>
      </w:r>
    </w:p>
    <w:p w:rsidR="002D6890" w:rsidRDefault="0048154E">
      <w:pPr>
        <w:pBdr>
          <w:bottom w:val="single" w:sz="6" w:space="5" w:color="000000"/>
        </w:pBdr>
        <w:spacing w:line="360" w:lineRule="auto"/>
        <w:rPr>
          <w:rFonts w:ascii="Arial" w:hAnsi="Arial" w:cs="Arial"/>
        </w:rPr>
      </w:pPr>
      <w:r>
        <w:rPr>
          <w:rFonts w:ascii="Arial" w:hAnsi="Arial" w:cs="Arial"/>
        </w:rPr>
        <w:t xml:space="preserve"> </w:t>
      </w:r>
    </w:p>
    <w:p w:rsidR="002D6890" w:rsidRDefault="0048154E">
      <w:pPr>
        <w:pBdr>
          <w:bottom w:val="single" w:sz="6" w:space="5" w:color="000000"/>
        </w:pBdr>
        <w:spacing w:line="360" w:lineRule="auto"/>
        <w:rPr>
          <w:rFonts w:ascii="Arial" w:hAnsi="Arial" w:cs="Arial"/>
        </w:rPr>
        <w:sectPr w:rsidR="002D6890">
          <w:headerReference w:type="default" r:id="rId8"/>
          <w:footerReference w:type="default" r:id="rId9"/>
          <w:pgSz w:w="11906" w:h="16838"/>
          <w:pgMar w:top="720" w:right="720" w:bottom="765" w:left="720" w:header="0" w:footer="708" w:gutter="0"/>
          <w:cols w:space="720"/>
          <w:formProt w:val="0"/>
          <w:docGrid w:linePitch="360"/>
        </w:sectPr>
      </w:pPr>
      <w:r>
        <w:rPr>
          <w:rFonts w:ascii="Arial" w:hAnsi="Arial" w:cs="Arial"/>
        </w:rPr>
        <w:t>The boy is eating an apple …</w:t>
      </w:r>
    </w:p>
    <w:p w:rsidR="002D6890" w:rsidRDefault="0048154E">
      <w:pPr>
        <w:rPr>
          <w:rFonts w:ascii="Arial" w:hAnsi="Arial" w:cs="Arial"/>
          <w:b/>
          <w:sz w:val="26"/>
          <w:szCs w:val="26"/>
          <w:u w:val="single"/>
        </w:rPr>
      </w:pPr>
      <w:r>
        <w:rPr>
          <w:rFonts w:ascii="Arial" w:hAnsi="Arial" w:cs="Arial"/>
          <w:b/>
          <w:sz w:val="26"/>
          <w:szCs w:val="26"/>
          <w:u w:val="single"/>
        </w:rPr>
        <w:lastRenderedPageBreak/>
        <w:t xml:space="preserve">Speech Screen </w:t>
      </w:r>
    </w:p>
    <w:p w:rsidR="002D6890" w:rsidRDefault="002D6890">
      <w:pPr>
        <w:jc w:val="center"/>
        <w:rPr>
          <w:b/>
        </w:rPr>
      </w:pPr>
    </w:p>
    <w:p w:rsidR="002D6890" w:rsidRDefault="0048154E">
      <w:pPr>
        <w:rPr>
          <w:rFonts w:ascii="Arial" w:hAnsi="Arial" w:cs="Arial"/>
        </w:rPr>
      </w:pPr>
      <w:r>
        <w:rPr>
          <w:rFonts w:ascii="Arial" w:hAnsi="Arial" w:cs="Arial"/>
          <w:b/>
          <w:i/>
        </w:rPr>
        <w:t xml:space="preserve">Need – Speech screen pictures </w:t>
      </w:r>
    </w:p>
    <w:p w:rsidR="002D6890" w:rsidRDefault="002D6890">
      <w:pPr>
        <w:rPr>
          <w:b/>
          <w:i/>
        </w:rPr>
      </w:pPr>
    </w:p>
    <w:p w:rsidR="002D6890" w:rsidRDefault="0048154E">
      <w:pPr>
        <w:rPr>
          <w:rFonts w:ascii="Arial" w:hAnsi="Arial" w:cs="Arial"/>
        </w:rPr>
      </w:pPr>
      <w:r>
        <w:rPr>
          <w:rFonts w:ascii="Arial" w:hAnsi="Arial" w:cs="Arial"/>
        </w:rPr>
        <w:t>Follow the instructions on the</w:t>
      </w:r>
      <w:r>
        <w:rPr>
          <w:rFonts w:ascii="Arial" w:hAnsi="Arial" w:cs="Arial"/>
          <w:b/>
        </w:rPr>
        <w:t xml:space="preserve"> </w:t>
      </w:r>
      <w:r>
        <w:rPr>
          <w:rFonts w:ascii="Arial" w:hAnsi="Arial" w:cs="Arial"/>
        </w:rPr>
        <w:t>picture document.</w:t>
      </w:r>
    </w:p>
    <w:p w:rsidR="002D6890" w:rsidRDefault="002D6890">
      <w:pPr>
        <w:rPr>
          <w:rFonts w:ascii="Arial" w:hAnsi="Arial" w:cs="Arial"/>
          <w:b/>
          <w:sz w:val="22"/>
          <w:szCs w:val="22"/>
          <w:u w:val="single"/>
        </w:rPr>
      </w:pPr>
    </w:p>
    <w:tbl>
      <w:tblPr>
        <w:tblStyle w:val="TableGrid"/>
        <w:tblW w:w="9016" w:type="dxa"/>
        <w:tblInd w:w="108" w:type="dxa"/>
        <w:tblLook w:val="04A0" w:firstRow="1" w:lastRow="0" w:firstColumn="1" w:lastColumn="0" w:noHBand="0" w:noVBand="1"/>
      </w:tblPr>
      <w:tblGrid>
        <w:gridCol w:w="988"/>
        <w:gridCol w:w="3826"/>
        <w:gridCol w:w="4202"/>
      </w:tblGrid>
      <w:tr w:rsidR="002D6890">
        <w:tc>
          <w:tcPr>
            <w:tcW w:w="988" w:type="dxa"/>
            <w:shd w:val="clear" w:color="auto" w:fill="auto"/>
          </w:tcPr>
          <w:p w:rsidR="002D6890" w:rsidRDefault="002D6890">
            <w:pPr>
              <w:jc w:val="center"/>
              <w:rPr>
                <w:rFonts w:ascii="Arial" w:hAnsi="Arial"/>
                <w:b/>
                <w:sz w:val="32"/>
                <w:szCs w:val="32"/>
              </w:rPr>
            </w:pPr>
          </w:p>
        </w:tc>
        <w:tc>
          <w:tcPr>
            <w:tcW w:w="3826" w:type="dxa"/>
            <w:shd w:val="clear" w:color="auto" w:fill="auto"/>
          </w:tcPr>
          <w:p w:rsidR="002D6890" w:rsidRDefault="0048154E">
            <w:pPr>
              <w:jc w:val="center"/>
              <w:rPr>
                <w:rFonts w:ascii="Arial" w:hAnsi="Arial"/>
              </w:rPr>
            </w:pPr>
            <w:r>
              <w:rPr>
                <w:rFonts w:ascii="Arial" w:hAnsi="Arial"/>
                <w:b/>
                <w:szCs w:val="20"/>
              </w:rPr>
              <w:t>Target word</w:t>
            </w:r>
          </w:p>
          <w:p w:rsidR="002D6890" w:rsidRDefault="002D6890">
            <w:pPr>
              <w:rPr>
                <w:rFonts w:ascii="Arial" w:hAnsi="Arial"/>
                <w:b/>
              </w:rPr>
            </w:pPr>
          </w:p>
        </w:tc>
        <w:tc>
          <w:tcPr>
            <w:tcW w:w="4202" w:type="dxa"/>
            <w:shd w:val="clear" w:color="auto" w:fill="auto"/>
          </w:tcPr>
          <w:p w:rsidR="002D6890" w:rsidRDefault="0048154E">
            <w:pPr>
              <w:jc w:val="center"/>
              <w:rPr>
                <w:rFonts w:ascii="Arial" w:hAnsi="Arial"/>
              </w:rPr>
            </w:pPr>
            <w:r>
              <w:rPr>
                <w:rFonts w:ascii="Arial" w:hAnsi="Arial"/>
                <w:b/>
                <w:szCs w:val="20"/>
              </w:rPr>
              <w:t>Child’s response</w:t>
            </w:r>
          </w:p>
          <w:p w:rsidR="002D6890" w:rsidRDefault="0048154E">
            <w:pPr>
              <w:jc w:val="center"/>
              <w:rPr>
                <w:rFonts w:ascii="Arial" w:hAnsi="Arial"/>
                <w:sz w:val="22"/>
                <w:szCs w:val="22"/>
              </w:rPr>
            </w:pPr>
            <w:r>
              <w:rPr>
                <w:rFonts w:ascii="Arial" w:hAnsi="Arial"/>
                <w:sz w:val="22"/>
                <w:szCs w:val="22"/>
              </w:rPr>
              <w:t>(Please add R if the child was not able to name the picture on their own and the word was repeated from your model)</w:t>
            </w:r>
          </w:p>
        </w:tc>
      </w:tr>
      <w:tr w:rsidR="002D6890">
        <w:tc>
          <w:tcPr>
            <w:tcW w:w="988" w:type="dxa"/>
            <w:shd w:val="clear" w:color="auto" w:fill="auto"/>
          </w:tcPr>
          <w:p w:rsidR="002D6890" w:rsidRDefault="0048154E">
            <w:pPr>
              <w:jc w:val="center"/>
              <w:rPr>
                <w:rFonts w:ascii="Arial" w:hAnsi="Arial"/>
              </w:rPr>
            </w:pPr>
            <w:r>
              <w:rPr>
                <w:rFonts w:ascii="Arial" w:hAnsi="Arial"/>
                <w:szCs w:val="20"/>
              </w:rPr>
              <w:t>1</w:t>
            </w:r>
          </w:p>
        </w:tc>
        <w:tc>
          <w:tcPr>
            <w:tcW w:w="3826" w:type="dxa"/>
            <w:shd w:val="clear" w:color="auto" w:fill="auto"/>
          </w:tcPr>
          <w:p w:rsidR="002D6890" w:rsidRDefault="0048154E">
            <w:pPr>
              <w:jc w:val="center"/>
              <w:rPr>
                <w:rFonts w:ascii="Arial" w:hAnsi="Arial"/>
              </w:rPr>
            </w:pPr>
            <w:r>
              <w:rPr>
                <w:rFonts w:ascii="Arial" w:hAnsi="Arial"/>
                <w:szCs w:val="20"/>
              </w:rPr>
              <w:t>Sun</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2</w:t>
            </w:r>
          </w:p>
        </w:tc>
        <w:tc>
          <w:tcPr>
            <w:tcW w:w="3826" w:type="dxa"/>
            <w:shd w:val="clear" w:color="auto" w:fill="auto"/>
          </w:tcPr>
          <w:p w:rsidR="002D6890" w:rsidRDefault="0048154E">
            <w:pPr>
              <w:jc w:val="center"/>
              <w:rPr>
                <w:rFonts w:ascii="Arial" w:hAnsi="Arial"/>
              </w:rPr>
            </w:pPr>
            <w:r>
              <w:rPr>
                <w:rFonts w:ascii="Arial" w:hAnsi="Arial"/>
                <w:szCs w:val="20"/>
              </w:rPr>
              <w:t>Pig</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3</w:t>
            </w:r>
          </w:p>
        </w:tc>
        <w:tc>
          <w:tcPr>
            <w:tcW w:w="3826" w:type="dxa"/>
            <w:shd w:val="clear" w:color="auto" w:fill="auto"/>
          </w:tcPr>
          <w:p w:rsidR="002D6890" w:rsidRDefault="0048154E">
            <w:pPr>
              <w:jc w:val="center"/>
              <w:rPr>
                <w:rFonts w:ascii="Arial" w:hAnsi="Arial"/>
              </w:rPr>
            </w:pPr>
            <w:r>
              <w:rPr>
                <w:rFonts w:ascii="Arial" w:hAnsi="Arial"/>
                <w:szCs w:val="20"/>
              </w:rPr>
              <w:t>Mouse</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4</w:t>
            </w:r>
          </w:p>
        </w:tc>
        <w:tc>
          <w:tcPr>
            <w:tcW w:w="3826" w:type="dxa"/>
            <w:shd w:val="clear" w:color="auto" w:fill="auto"/>
          </w:tcPr>
          <w:p w:rsidR="002D6890" w:rsidRDefault="0048154E">
            <w:pPr>
              <w:jc w:val="center"/>
              <w:rPr>
                <w:rFonts w:ascii="Arial" w:hAnsi="Arial"/>
              </w:rPr>
            </w:pPr>
            <w:r>
              <w:rPr>
                <w:rFonts w:ascii="Arial" w:hAnsi="Arial"/>
                <w:szCs w:val="20"/>
              </w:rPr>
              <w:t>Tap</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5</w:t>
            </w:r>
          </w:p>
        </w:tc>
        <w:tc>
          <w:tcPr>
            <w:tcW w:w="3826" w:type="dxa"/>
            <w:shd w:val="clear" w:color="auto" w:fill="auto"/>
          </w:tcPr>
          <w:p w:rsidR="002D6890" w:rsidRDefault="0048154E">
            <w:pPr>
              <w:jc w:val="center"/>
              <w:rPr>
                <w:rFonts w:ascii="Arial" w:hAnsi="Arial"/>
              </w:rPr>
            </w:pPr>
            <w:r>
              <w:rPr>
                <w:rFonts w:ascii="Arial" w:hAnsi="Arial"/>
                <w:szCs w:val="20"/>
              </w:rPr>
              <w:t>Key</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6</w:t>
            </w:r>
          </w:p>
        </w:tc>
        <w:tc>
          <w:tcPr>
            <w:tcW w:w="3826" w:type="dxa"/>
            <w:shd w:val="clear" w:color="auto" w:fill="auto"/>
          </w:tcPr>
          <w:p w:rsidR="002D6890" w:rsidRDefault="0048154E">
            <w:pPr>
              <w:jc w:val="center"/>
              <w:rPr>
                <w:rFonts w:ascii="Arial" w:hAnsi="Arial"/>
              </w:rPr>
            </w:pPr>
            <w:r>
              <w:rPr>
                <w:rFonts w:ascii="Arial" w:hAnsi="Arial"/>
                <w:szCs w:val="20"/>
              </w:rPr>
              <w:t>Van</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7</w:t>
            </w:r>
          </w:p>
        </w:tc>
        <w:tc>
          <w:tcPr>
            <w:tcW w:w="3826" w:type="dxa"/>
            <w:shd w:val="clear" w:color="auto" w:fill="auto"/>
          </w:tcPr>
          <w:p w:rsidR="002D6890" w:rsidRDefault="0048154E">
            <w:pPr>
              <w:jc w:val="center"/>
              <w:rPr>
                <w:rFonts w:ascii="Arial" w:hAnsi="Arial"/>
              </w:rPr>
            </w:pPr>
            <w:r>
              <w:rPr>
                <w:rFonts w:ascii="Arial" w:hAnsi="Arial"/>
                <w:szCs w:val="20"/>
              </w:rPr>
              <w:t>Fish</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8</w:t>
            </w:r>
          </w:p>
        </w:tc>
        <w:tc>
          <w:tcPr>
            <w:tcW w:w="3826" w:type="dxa"/>
            <w:shd w:val="clear" w:color="auto" w:fill="auto"/>
          </w:tcPr>
          <w:p w:rsidR="002D6890" w:rsidRDefault="0048154E">
            <w:pPr>
              <w:jc w:val="center"/>
              <w:rPr>
                <w:rFonts w:ascii="Arial" w:hAnsi="Arial"/>
              </w:rPr>
            </w:pPr>
            <w:r>
              <w:rPr>
                <w:rFonts w:ascii="Arial" w:hAnsi="Arial"/>
                <w:szCs w:val="20"/>
              </w:rPr>
              <w:t>Chair</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9</w:t>
            </w:r>
          </w:p>
        </w:tc>
        <w:tc>
          <w:tcPr>
            <w:tcW w:w="3826" w:type="dxa"/>
            <w:shd w:val="clear" w:color="auto" w:fill="auto"/>
          </w:tcPr>
          <w:p w:rsidR="002D6890" w:rsidRDefault="0048154E">
            <w:pPr>
              <w:jc w:val="center"/>
              <w:rPr>
                <w:rFonts w:ascii="Arial" w:hAnsi="Arial"/>
              </w:rPr>
            </w:pPr>
            <w:r>
              <w:rPr>
                <w:rFonts w:ascii="Arial" w:hAnsi="Arial"/>
                <w:szCs w:val="20"/>
              </w:rPr>
              <w:t>Giraffe</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10</w:t>
            </w:r>
          </w:p>
        </w:tc>
        <w:tc>
          <w:tcPr>
            <w:tcW w:w="3826" w:type="dxa"/>
            <w:shd w:val="clear" w:color="auto" w:fill="auto"/>
          </w:tcPr>
          <w:p w:rsidR="002D6890" w:rsidRDefault="0048154E">
            <w:pPr>
              <w:jc w:val="center"/>
              <w:rPr>
                <w:rFonts w:ascii="Arial" w:hAnsi="Arial"/>
              </w:rPr>
            </w:pPr>
            <w:r>
              <w:rPr>
                <w:rFonts w:ascii="Arial" w:hAnsi="Arial"/>
                <w:szCs w:val="20"/>
              </w:rPr>
              <w:t>Bus</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r w:rsidR="002D6890">
        <w:tc>
          <w:tcPr>
            <w:tcW w:w="988" w:type="dxa"/>
            <w:shd w:val="clear" w:color="auto" w:fill="auto"/>
          </w:tcPr>
          <w:p w:rsidR="002D6890" w:rsidRDefault="0048154E">
            <w:pPr>
              <w:jc w:val="center"/>
              <w:rPr>
                <w:rFonts w:ascii="Arial" w:hAnsi="Arial"/>
              </w:rPr>
            </w:pPr>
            <w:r>
              <w:rPr>
                <w:rFonts w:ascii="Arial" w:hAnsi="Arial"/>
                <w:szCs w:val="20"/>
              </w:rPr>
              <w:t>11</w:t>
            </w:r>
          </w:p>
        </w:tc>
        <w:tc>
          <w:tcPr>
            <w:tcW w:w="3826" w:type="dxa"/>
            <w:shd w:val="clear" w:color="auto" w:fill="auto"/>
          </w:tcPr>
          <w:p w:rsidR="002D6890" w:rsidRDefault="0048154E">
            <w:pPr>
              <w:jc w:val="center"/>
              <w:rPr>
                <w:rFonts w:ascii="Arial" w:hAnsi="Arial"/>
              </w:rPr>
            </w:pPr>
            <w:r>
              <w:rPr>
                <w:rFonts w:ascii="Arial" w:hAnsi="Arial"/>
                <w:szCs w:val="20"/>
              </w:rPr>
              <w:t>Rabbit</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bookmarkStart w:id="1" w:name="_GoBack1"/>
            <w:bookmarkEnd w:id="1"/>
          </w:p>
        </w:tc>
      </w:tr>
      <w:tr w:rsidR="002D6890">
        <w:tc>
          <w:tcPr>
            <w:tcW w:w="988" w:type="dxa"/>
            <w:shd w:val="clear" w:color="auto" w:fill="auto"/>
          </w:tcPr>
          <w:p w:rsidR="002D6890" w:rsidRDefault="0048154E">
            <w:pPr>
              <w:jc w:val="center"/>
              <w:rPr>
                <w:rFonts w:ascii="Arial" w:hAnsi="Arial"/>
              </w:rPr>
            </w:pPr>
            <w:r>
              <w:rPr>
                <w:rFonts w:ascii="Arial" w:hAnsi="Arial"/>
                <w:szCs w:val="20"/>
              </w:rPr>
              <w:t>12</w:t>
            </w:r>
          </w:p>
        </w:tc>
        <w:tc>
          <w:tcPr>
            <w:tcW w:w="3826" w:type="dxa"/>
            <w:shd w:val="clear" w:color="auto" w:fill="auto"/>
          </w:tcPr>
          <w:p w:rsidR="002D6890" w:rsidRDefault="0048154E">
            <w:pPr>
              <w:jc w:val="center"/>
              <w:rPr>
                <w:rFonts w:ascii="Arial" w:hAnsi="Arial"/>
              </w:rPr>
            </w:pPr>
            <w:r>
              <w:rPr>
                <w:rFonts w:ascii="Arial" w:hAnsi="Arial"/>
                <w:szCs w:val="20"/>
              </w:rPr>
              <w:t>Butterfly</w:t>
            </w:r>
          </w:p>
          <w:p w:rsidR="002D6890" w:rsidRDefault="002D6890">
            <w:pPr>
              <w:jc w:val="center"/>
              <w:rPr>
                <w:rFonts w:ascii="Arial" w:hAnsi="Arial"/>
              </w:rPr>
            </w:pPr>
          </w:p>
        </w:tc>
        <w:tc>
          <w:tcPr>
            <w:tcW w:w="4202" w:type="dxa"/>
            <w:shd w:val="clear" w:color="auto" w:fill="auto"/>
          </w:tcPr>
          <w:p w:rsidR="002D6890" w:rsidRDefault="002D6890">
            <w:pPr>
              <w:rPr>
                <w:rFonts w:ascii="Arial" w:hAnsi="Arial"/>
              </w:rPr>
            </w:pPr>
          </w:p>
        </w:tc>
      </w:tr>
    </w:tbl>
    <w:p w:rsidR="002D6890" w:rsidRDefault="002D6890">
      <w:pPr>
        <w:rPr>
          <w:rFonts w:ascii="Arial" w:hAnsi="Arial" w:cs="Arial"/>
          <w:b/>
          <w:sz w:val="22"/>
          <w:szCs w:val="22"/>
          <w:u w:val="single"/>
        </w:rPr>
      </w:pPr>
    </w:p>
    <w:p w:rsidR="002D6890" w:rsidRDefault="0048154E">
      <w:pPr>
        <w:rPr>
          <w:rFonts w:ascii="Arial" w:hAnsi="Arial" w:cs="Arial"/>
          <w:b/>
          <w:sz w:val="22"/>
          <w:szCs w:val="22"/>
          <w:u w:val="single"/>
        </w:rPr>
      </w:pPr>
      <w:r>
        <w:rPr>
          <w:rFonts w:ascii="Arial" w:hAnsi="Arial" w:cs="Arial"/>
          <w:b/>
          <w:sz w:val="22"/>
          <w:szCs w:val="22"/>
          <w:u w:val="single"/>
        </w:rPr>
        <w:t>Other comments:</w:t>
      </w:r>
    </w:p>
    <w:p w:rsidR="002D6890" w:rsidRDefault="002D6890">
      <w:pPr>
        <w:rPr>
          <w:rFonts w:ascii="Arial" w:hAnsi="Arial" w:cs="Arial"/>
          <w:b/>
          <w:sz w:val="22"/>
          <w:szCs w:val="22"/>
          <w:u w:val="single"/>
        </w:rPr>
      </w:pPr>
    </w:p>
    <w:p w:rsidR="002D6890" w:rsidRDefault="002D6890">
      <w:pPr>
        <w:rPr>
          <w:rFonts w:ascii="Arial" w:hAnsi="Arial" w:cs="Arial"/>
          <w:b/>
          <w:sz w:val="22"/>
          <w:szCs w:val="22"/>
          <w:u w:val="single"/>
        </w:rPr>
      </w:pPr>
    </w:p>
    <w:p w:rsidR="002D6890" w:rsidRDefault="002D6890">
      <w:pPr>
        <w:rPr>
          <w:rFonts w:ascii="Arial" w:hAnsi="Arial" w:cs="Arial"/>
          <w:b/>
          <w:sz w:val="22"/>
          <w:szCs w:val="22"/>
          <w:u w:val="single"/>
        </w:rPr>
      </w:pPr>
    </w:p>
    <w:p w:rsidR="002D6890" w:rsidRDefault="002D6890">
      <w:pPr>
        <w:rPr>
          <w:rFonts w:ascii="Arial" w:hAnsi="Arial" w:cs="Arial"/>
          <w:b/>
          <w:sz w:val="26"/>
          <w:szCs w:val="26"/>
          <w:u w:val="single"/>
        </w:rPr>
        <w:sectPr w:rsidR="002D6890">
          <w:headerReference w:type="default" r:id="rId10"/>
          <w:footerReference w:type="default" r:id="rId11"/>
          <w:pgSz w:w="11906" w:h="16838"/>
          <w:pgMar w:top="720" w:right="720" w:bottom="765" w:left="720" w:header="0" w:footer="708" w:gutter="0"/>
          <w:cols w:space="720"/>
          <w:formProt w:val="0"/>
          <w:docGrid w:linePitch="360"/>
        </w:sectPr>
      </w:pPr>
    </w:p>
    <w:p w:rsidR="002D6890" w:rsidRDefault="002D6890">
      <w:pPr>
        <w:spacing w:line="360" w:lineRule="auto"/>
        <w:jc w:val="center"/>
        <w:rPr>
          <w:rFonts w:ascii="Arial" w:hAnsi="Arial" w:cs="Arial"/>
          <w:b/>
          <w:sz w:val="22"/>
          <w:szCs w:val="22"/>
          <w:u w:val="single"/>
        </w:rPr>
      </w:pPr>
    </w:p>
    <w:p w:rsidR="002D6890" w:rsidRDefault="002D6890">
      <w:pPr>
        <w:spacing w:line="360" w:lineRule="auto"/>
        <w:jc w:val="center"/>
        <w:rPr>
          <w:rFonts w:ascii="Arial" w:hAnsi="Arial" w:cs="Arial"/>
          <w:b/>
          <w:u w:val="single"/>
        </w:rPr>
      </w:pPr>
    </w:p>
    <w:p w:rsidR="002D6890" w:rsidRDefault="002D6890">
      <w:pPr>
        <w:spacing w:line="360" w:lineRule="auto"/>
        <w:jc w:val="center"/>
        <w:rPr>
          <w:rFonts w:ascii="Arial" w:hAnsi="Arial" w:cs="Arial"/>
          <w:b/>
          <w:u w:val="single"/>
        </w:rPr>
      </w:pPr>
    </w:p>
    <w:p w:rsidR="002D6890" w:rsidRDefault="0048154E">
      <w:pPr>
        <w:spacing w:line="360" w:lineRule="auto"/>
        <w:jc w:val="center"/>
        <w:rPr>
          <w:rFonts w:ascii="Arial" w:hAnsi="Arial" w:cs="Arial"/>
          <w:b/>
          <w:sz w:val="22"/>
          <w:szCs w:val="22"/>
          <w:u w:val="single"/>
        </w:rPr>
      </w:pPr>
      <w:r>
        <w:rPr>
          <w:rFonts w:ascii="Arial" w:hAnsi="Arial" w:cs="Arial"/>
          <w:b/>
          <w:u w:val="single"/>
        </w:rPr>
        <w:t xml:space="preserve">Normal Speech Development and When </w:t>
      </w:r>
      <w:proofErr w:type="gramStart"/>
      <w:r>
        <w:rPr>
          <w:rFonts w:ascii="Arial" w:hAnsi="Arial" w:cs="Arial"/>
          <w:b/>
          <w:u w:val="single"/>
        </w:rPr>
        <w:t>To</w:t>
      </w:r>
      <w:proofErr w:type="gramEnd"/>
      <w:r>
        <w:rPr>
          <w:rFonts w:ascii="Arial" w:hAnsi="Arial" w:cs="Arial"/>
          <w:b/>
          <w:u w:val="single"/>
        </w:rPr>
        <w:t xml:space="preserve"> Refer</w:t>
      </w:r>
    </w:p>
    <w:p w:rsidR="002D6890" w:rsidRDefault="0048154E">
      <w:pPr>
        <w:spacing w:after="240" w:line="384" w:lineRule="atLeast"/>
        <w:rPr>
          <w:rFonts w:ascii="Arial" w:hAnsi="Arial"/>
        </w:rPr>
      </w:pPr>
      <w:r>
        <w:rPr>
          <w:rFonts w:ascii="Arial" w:hAnsi="Arial"/>
        </w:rPr>
        <w:t xml:space="preserve">The table shows common phonological processes (patterns). The list is not exhaustive. Individual differences can be significant. Children may have difficulties pronouncing speech sounds in one or two individual words and this is part of typical development. If a child has difficulties saying the sounds in most words and cannot copy the sound then use chart to identify whether the child needs to be referred to a Speech and Language Therapist. </w:t>
      </w:r>
    </w:p>
    <w:tbl>
      <w:tblPr>
        <w:tblW w:w="15312" w:type="dxa"/>
        <w:tblInd w:w="27" w:type="dxa"/>
        <w:tblLook w:val="04A0" w:firstRow="1" w:lastRow="0" w:firstColumn="1" w:lastColumn="0" w:noHBand="0" w:noVBand="1"/>
      </w:tblPr>
      <w:tblGrid>
        <w:gridCol w:w="1080"/>
        <w:gridCol w:w="1992"/>
        <w:gridCol w:w="5269"/>
        <w:gridCol w:w="6971"/>
      </w:tblGrid>
      <w:tr w:rsidR="002D6890">
        <w:trPr>
          <w:trHeight w:val="359"/>
        </w:trPr>
        <w:tc>
          <w:tcPr>
            <w:tcW w:w="1079"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rPr>
            </w:pPr>
            <w:r>
              <w:rPr>
                <w:rFonts w:ascii="Arial" w:hAnsi="Arial" w:cs="Arial"/>
                <w:b/>
              </w:rPr>
              <w:t>Age</w:t>
            </w:r>
          </w:p>
        </w:tc>
        <w:tc>
          <w:tcPr>
            <w:tcW w:w="1992"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sz w:val="22"/>
                <w:szCs w:val="22"/>
                <w:u w:val="single"/>
              </w:rPr>
            </w:pPr>
            <w:r>
              <w:rPr>
                <w:rFonts w:ascii="Arial" w:hAnsi="Arial" w:cs="Arial"/>
                <w:b/>
              </w:rPr>
              <w:t>Sounds that are acquired by 90% of children</w:t>
            </w:r>
          </w:p>
        </w:tc>
        <w:tc>
          <w:tcPr>
            <w:tcW w:w="5269" w:type="dxa"/>
            <w:tcBorders>
              <w:top w:val="single" w:sz="4" w:space="0" w:color="000000"/>
              <w:left w:val="single" w:sz="4" w:space="0" w:color="000000"/>
              <w:bottom w:val="single" w:sz="4" w:space="0" w:color="000000"/>
            </w:tcBorders>
            <w:shd w:val="clear" w:color="auto" w:fill="D9D9D9"/>
          </w:tcPr>
          <w:p w:rsidR="002D6890" w:rsidRDefault="0048154E">
            <w:pPr>
              <w:suppressAutoHyphens/>
              <w:jc w:val="both"/>
              <w:textAlignment w:val="baseline"/>
              <w:rPr>
                <w:rFonts w:ascii="Arial" w:hAnsi="Arial" w:cs="Arial"/>
                <w:b/>
              </w:rPr>
            </w:pPr>
            <w:r>
              <w:rPr>
                <w:rFonts w:ascii="Arial" w:hAnsi="Arial" w:cs="Arial"/>
                <w:b/>
              </w:rPr>
              <w:t>Refer if</w:t>
            </w:r>
          </w:p>
        </w:tc>
        <w:tc>
          <w:tcPr>
            <w:tcW w:w="6971" w:type="dxa"/>
            <w:tcBorders>
              <w:top w:val="single" w:sz="4" w:space="0" w:color="000000"/>
              <w:left w:val="single" w:sz="4" w:space="0" w:color="000000"/>
              <w:bottom w:val="single" w:sz="4" w:space="0" w:color="000000"/>
              <w:right w:val="single" w:sz="4" w:space="0" w:color="000000"/>
            </w:tcBorders>
            <w:shd w:val="clear" w:color="auto" w:fill="D9D9D9"/>
          </w:tcPr>
          <w:p w:rsidR="002D6890" w:rsidRDefault="0048154E">
            <w:pPr>
              <w:suppressAutoHyphens/>
              <w:textAlignment w:val="baseline"/>
              <w:rPr>
                <w:rFonts w:ascii="Arial" w:hAnsi="Arial" w:cs="Arial"/>
                <w:b/>
              </w:rPr>
            </w:pPr>
            <w:r>
              <w:rPr>
                <w:rFonts w:ascii="Arial" w:hAnsi="Arial" w:cs="Arial"/>
                <w:b/>
              </w:rPr>
              <w:t>Don’t worry if</w:t>
            </w:r>
          </w:p>
        </w:tc>
      </w:tr>
      <w:tr w:rsidR="002D6890">
        <w:tc>
          <w:tcPr>
            <w:tcW w:w="1079"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rPr>
            </w:pPr>
            <w:r>
              <w:rPr>
                <w:rFonts w:ascii="Arial" w:hAnsi="Arial" w:cs="Arial"/>
                <w:b/>
              </w:rPr>
              <w:t>Age 2:06-2:11</w:t>
            </w:r>
          </w:p>
        </w:tc>
        <w:tc>
          <w:tcPr>
            <w:tcW w:w="1992" w:type="dxa"/>
            <w:tcBorders>
              <w:top w:val="single" w:sz="4" w:space="0" w:color="000000"/>
              <w:left w:val="single" w:sz="4" w:space="0" w:color="000000"/>
              <w:bottom w:val="single" w:sz="4" w:space="0" w:color="000000"/>
            </w:tcBorders>
            <w:shd w:val="clear" w:color="auto" w:fill="auto"/>
          </w:tcPr>
          <w:p w:rsidR="002D6890" w:rsidRDefault="0048154E">
            <w:pPr>
              <w:suppressAutoHyphens/>
              <w:textAlignment w:val="baseline"/>
              <w:rPr>
                <w:rFonts w:ascii="Arial" w:hAnsi="Arial" w:cs="Arial"/>
              </w:rPr>
            </w:pPr>
            <w:r>
              <w:rPr>
                <w:rFonts w:ascii="Arial" w:hAnsi="Arial" w:cs="Arial"/>
              </w:rPr>
              <w:t>p</w:t>
            </w:r>
          </w:p>
        </w:tc>
        <w:tc>
          <w:tcPr>
            <w:tcW w:w="5269" w:type="dxa"/>
            <w:tcBorders>
              <w:top w:val="single" w:sz="4" w:space="0" w:color="000000"/>
              <w:left w:val="single" w:sz="4" w:space="0" w:color="000000"/>
              <w:bottom w:val="single" w:sz="4" w:space="0" w:color="000000"/>
            </w:tcBorders>
            <w:shd w:val="clear" w:color="auto" w:fill="auto"/>
          </w:tcPr>
          <w:p w:rsidR="002D6890" w:rsidRDefault="0048154E">
            <w:pPr>
              <w:pStyle w:val="ListParagraph"/>
              <w:suppressAutoHyphens/>
              <w:ind w:left="1440"/>
              <w:textAlignment w:val="baseline"/>
              <w:rPr>
                <w:rFonts w:ascii="Arial" w:hAnsi="Arial" w:cs="Arial"/>
              </w:rPr>
            </w:pPr>
            <w:r>
              <w:rPr>
                <w:rFonts w:ascii="Arial" w:hAnsi="Arial" w:cs="Arial"/>
              </w:rPr>
              <w:t>-Limited range of sounds produced.</w:t>
            </w:r>
          </w:p>
          <w:p w:rsidR="002D6890" w:rsidRDefault="0048154E">
            <w:pPr>
              <w:pStyle w:val="ListParagraph"/>
              <w:suppressAutoHyphens/>
              <w:ind w:left="1440"/>
              <w:textAlignment w:val="baseline"/>
              <w:rPr>
                <w:rFonts w:ascii="Arial" w:hAnsi="Arial" w:cs="Arial"/>
              </w:rPr>
            </w:pPr>
            <w:r>
              <w:rPr>
                <w:rFonts w:ascii="Arial" w:hAnsi="Arial" w:cs="Arial"/>
              </w:rPr>
              <w:t>-Vowels are distorted.</w:t>
            </w:r>
          </w:p>
          <w:p w:rsidR="002D6890" w:rsidRDefault="0048154E">
            <w:pPr>
              <w:pStyle w:val="ListParagraph"/>
              <w:suppressAutoHyphens/>
              <w:ind w:left="1440"/>
              <w:textAlignment w:val="baseline"/>
              <w:rPr>
                <w:rFonts w:ascii="Arial" w:hAnsi="Arial" w:cs="Arial"/>
              </w:rPr>
            </w:pPr>
            <w:r>
              <w:rPr>
                <w:rFonts w:ascii="Arial" w:hAnsi="Arial" w:cs="Arial"/>
              </w:rPr>
              <w:t xml:space="preserve">-Unable to copy early sounds such as </w:t>
            </w:r>
            <w:proofErr w:type="spellStart"/>
            <w:proofErr w:type="gramStart"/>
            <w:r>
              <w:rPr>
                <w:rFonts w:ascii="Arial" w:hAnsi="Arial" w:cs="Arial"/>
              </w:rPr>
              <w:t>m,p</w:t>
            </w:r>
            <w:proofErr w:type="gramEnd"/>
            <w:r>
              <w:rPr>
                <w:rFonts w:ascii="Arial" w:hAnsi="Arial" w:cs="Arial"/>
              </w:rPr>
              <w:t>,b,t,d,n</w:t>
            </w:r>
            <w:proofErr w:type="spellEnd"/>
            <w:r>
              <w:rPr>
                <w:rFonts w:ascii="Arial" w:hAnsi="Arial" w:cs="Arial"/>
              </w:rPr>
              <w:t>.</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pStyle w:val="ListParagraph"/>
              <w:numPr>
                <w:ilvl w:val="0"/>
                <w:numId w:val="1"/>
              </w:numPr>
              <w:suppressAutoHyphens/>
              <w:textAlignment w:val="baseline"/>
              <w:rPr>
                <w:rFonts w:ascii="Arial" w:hAnsi="Arial" w:cs="Arial"/>
              </w:rPr>
            </w:pPr>
            <w:r>
              <w:rPr>
                <w:rFonts w:ascii="Arial" w:hAnsi="Arial" w:cs="Arial"/>
              </w:rPr>
              <w:t>Specific sounds are unclear.</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Child lisps.</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Misses off beginnings or endings of words.</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Says t and d as k and g e.g. tea&gt;key, dog&gt;</w:t>
            </w:r>
            <w:proofErr w:type="spellStart"/>
            <w:r>
              <w:rPr>
                <w:rFonts w:ascii="Arial" w:hAnsi="Arial" w:cs="Arial"/>
              </w:rPr>
              <w:t>gog</w:t>
            </w:r>
            <w:proofErr w:type="spellEnd"/>
            <w:r>
              <w:rPr>
                <w:rFonts w:ascii="Arial" w:hAnsi="Arial" w:cs="Arial"/>
              </w:rPr>
              <w:t>.</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Says p, t and k as b, d and g e.g. pie&gt;bye, toe&gt;doe.</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 xml:space="preserve">Says k and </w:t>
            </w:r>
            <w:proofErr w:type="spellStart"/>
            <w:r>
              <w:rPr>
                <w:rFonts w:ascii="Arial" w:hAnsi="Arial" w:cs="Arial"/>
              </w:rPr>
              <w:t>g as</w:t>
            </w:r>
            <w:proofErr w:type="spellEnd"/>
            <w:r>
              <w:rPr>
                <w:rFonts w:ascii="Arial" w:hAnsi="Arial" w:cs="Arial"/>
              </w:rPr>
              <w:t xml:space="preserve"> t and d, e.g. car&gt;tar, girl&gt;</w:t>
            </w:r>
            <w:proofErr w:type="spellStart"/>
            <w:r>
              <w:rPr>
                <w:rFonts w:ascii="Arial" w:hAnsi="Arial" w:cs="Arial"/>
              </w:rPr>
              <w:t>dirl</w:t>
            </w:r>
            <w:proofErr w:type="spellEnd"/>
            <w:r>
              <w:rPr>
                <w:rFonts w:ascii="Arial" w:hAnsi="Arial" w:cs="Arial"/>
              </w:rPr>
              <w:t>.</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Says f as p or b, e.g. four&gt;</w:t>
            </w:r>
            <w:proofErr w:type="spellStart"/>
            <w:r>
              <w:rPr>
                <w:rFonts w:ascii="Arial" w:hAnsi="Arial" w:cs="Arial"/>
              </w:rPr>
              <w:t>bour</w:t>
            </w:r>
            <w:proofErr w:type="spellEnd"/>
            <w:r>
              <w:rPr>
                <w:rFonts w:ascii="Arial" w:hAnsi="Arial" w:cs="Arial"/>
              </w:rPr>
              <w:t>.</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Says s as t or d, e.g. sun&gt;dun.</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Reduces 2 consonants together in a word e.g. star&gt;tar, spider&gt;</w:t>
            </w:r>
            <w:proofErr w:type="spellStart"/>
            <w:r>
              <w:rPr>
                <w:rFonts w:ascii="Arial" w:hAnsi="Arial" w:cs="Arial"/>
              </w:rPr>
              <w:t>pider</w:t>
            </w:r>
            <w:proofErr w:type="spellEnd"/>
          </w:p>
        </w:tc>
      </w:tr>
      <w:tr w:rsidR="002D6890">
        <w:trPr>
          <w:trHeight w:val="1197"/>
        </w:trPr>
        <w:tc>
          <w:tcPr>
            <w:tcW w:w="1079"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rPr>
            </w:pPr>
            <w:r>
              <w:rPr>
                <w:rFonts w:ascii="Arial" w:hAnsi="Arial" w:cs="Arial"/>
                <w:b/>
              </w:rPr>
              <w:t>Age 3.00</w:t>
            </w:r>
          </w:p>
        </w:tc>
        <w:tc>
          <w:tcPr>
            <w:tcW w:w="1992" w:type="dxa"/>
            <w:tcBorders>
              <w:top w:val="single" w:sz="4" w:space="0" w:color="000000"/>
              <w:left w:val="single" w:sz="4" w:space="0" w:color="000000"/>
              <w:bottom w:val="single" w:sz="4" w:space="0" w:color="000000"/>
            </w:tcBorders>
            <w:shd w:val="clear" w:color="auto" w:fill="auto"/>
          </w:tcPr>
          <w:p w:rsidR="002D6890" w:rsidRDefault="0048154E">
            <w:pPr>
              <w:suppressAutoHyphens/>
              <w:textAlignment w:val="baseline"/>
              <w:rPr>
                <w:rFonts w:ascii="Arial" w:hAnsi="Arial" w:cs="Arial"/>
              </w:rPr>
            </w:pPr>
            <w:r>
              <w:rPr>
                <w:rFonts w:ascii="Arial" w:hAnsi="Arial" w:cs="Arial"/>
              </w:rPr>
              <w:t xml:space="preserve">The above and: </w:t>
            </w:r>
          </w:p>
          <w:p w:rsidR="002D6890" w:rsidRDefault="0048154E">
            <w:pPr>
              <w:suppressAutoHyphens/>
              <w:textAlignment w:val="baseline"/>
              <w:rPr>
                <w:rFonts w:ascii="Arial" w:hAnsi="Arial" w:cs="Arial"/>
                <w:b/>
                <w:sz w:val="22"/>
                <w:szCs w:val="22"/>
                <w:u w:val="single"/>
              </w:rPr>
            </w:pPr>
            <w:r>
              <w:rPr>
                <w:rFonts w:ascii="Arial" w:hAnsi="Arial" w:cs="Arial"/>
              </w:rPr>
              <w:t xml:space="preserve">b m d n h t k g w ng f and y (as in </w:t>
            </w:r>
            <w:r>
              <w:rPr>
                <w:rFonts w:ascii="Arial" w:hAnsi="Arial" w:cs="Arial"/>
                <w:b/>
              </w:rPr>
              <w:t>y</w:t>
            </w:r>
            <w:r>
              <w:rPr>
                <w:rFonts w:ascii="Arial" w:hAnsi="Arial" w:cs="Arial"/>
              </w:rPr>
              <w:t>ellow)</w:t>
            </w:r>
          </w:p>
        </w:tc>
        <w:tc>
          <w:tcPr>
            <w:tcW w:w="5269" w:type="dxa"/>
            <w:tcBorders>
              <w:top w:val="single" w:sz="4" w:space="0" w:color="000000"/>
              <w:left w:val="single" w:sz="4" w:space="0" w:color="000000"/>
              <w:bottom w:val="single" w:sz="4" w:space="0" w:color="000000"/>
            </w:tcBorders>
            <w:shd w:val="clear" w:color="auto" w:fill="auto"/>
          </w:tcPr>
          <w:p w:rsidR="002D6890" w:rsidRDefault="0048154E">
            <w:pPr>
              <w:pStyle w:val="ListParagraph"/>
              <w:suppressAutoHyphens/>
              <w:ind w:left="1440"/>
              <w:textAlignment w:val="baseline"/>
              <w:rPr>
                <w:rFonts w:ascii="Arial" w:hAnsi="Arial" w:cs="Arial"/>
              </w:rPr>
            </w:pPr>
            <w:r>
              <w:rPr>
                <w:rFonts w:ascii="Arial" w:hAnsi="Arial" w:cs="Arial"/>
              </w:rPr>
              <w:t>- Any of the above.</w:t>
            </w:r>
          </w:p>
          <w:p w:rsidR="002D6890" w:rsidRDefault="0048154E">
            <w:pPr>
              <w:pStyle w:val="ListParagraph"/>
              <w:suppressAutoHyphens/>
              <w:ind w:left="1440"/>
              <w:textAlignment w:val="baseline"/>
              <w:rPr>
                <w:rFonts w:ascii="Arial" w:hAnsi="Arial" w:cs="Arial"/>
                <w:b/>
                <w:sz w:val="22"/>
                <w:szCs w:val="22"/>
                <w:u w:val="single"/>
              </w:rPr>
            </w:pPr>
            <w:r>
              <w:rPr>
                <w:rFonts w:ascii="Arial" w:hAnsi="Arial" w:cs="Arial"/>
              </w:rPr>
              <w:t>- Misses off beginnings of words e.g. mouse&gt;</w:t>
            </w:r>
            <w:proofErr w:type="spellStart"/>
            <w:r>
              <w:rPr>
                <w:rFonts w:ascii="Arial" w:hAnsi="Arial" w:cs="Arial"/>
              </w:rPr>
              <w:t>ouse</w:t>
            </w:r>
            <w:proofErr w:type="spellEnd"/>
            <w:r>
              <w:rPr>
                <w:rFonts w:ascii="Arial" w:hAnsi="Arial" w:cs="Arial"/>
              </w:rPr>
              <w:t>.</w:t>
            </w:r>
          </w:p>
          <w:p w:rsidR="002D6890" w:rsidRDefault="0048154E">
            <w:pPr>
              <w:pStyle w:val="ListParagraph"/>
              <w:suppressAutoHyphens/>
              <w:ind w:left="1440"/>
              <w:textAlignment w:val="baseline"/>
              <w:rPr>
                <w:rFonts w:ascii="Arial" w:hAnsi="Arial" w:cs="Arial"/>
              </w:rPr>
            </w:pPr>
            <w:r>
              <w:rPr>
                <w:rFonts w:ascii="Arial" w:hAnsi="Arial" w:cs="Arial"/>
              </w:rPr>
              <w:t>- Says t and d as k and g, e.g. tea&gt;key, door&gt;</w:t>
            </w:r>
            <w:proofErr w:type="spellStart"/>
            <w:r>
              <w:rPr>
                <w:rFonts w:ascii="Arial" w:hAnsi="Arial" w:cs="Arial"/>
              </w:rPr>
              <w:t>goor</w:t>
            </w:r>
            <w:proofErr w:type="spellEnd"/>
          </w:p>
          <w:p w:rsidR="002D6890" w:rsidRDefault="0048154E">
            <w:pPr>
              <w:pStyle w:val="ListParagraph"/>
              <w:suppressAutoHyphens/>
              <w:ind w:left="1440"/>
              <w:textAlignment w:val="baseline"/>
              <w:rPr>
                <w:rFonts w:ascii="Arial" w:hAnsi="Arial" w:cs="Arial"/>
              </w:rPr>
            </w:pPr>
            <w:r>
              <w:rPr>
                <w:rFonts w:ascii="Arial" w:hAnsi="Arial" w:cs="Arial"/>
              </w:rPr>
              <w:t>- says b as p e.g. bee&gt;pea</w:t>
            </w:r>
          </w:p>
          <w:p w:rsidR="002D6890" w:rsidRDefault="0048154E">
            <w:pPr>
              <w:pStyle w:val="ListParagraph"/>
              <w:suppressAutoHyphens/>
              <w:ind w:left="1440"/>
              <w:textAlignment w:val="baseline"/>
              <w:rPr>
                <w:rFonts w:ascii="Arial" w:hAnsi="Arial" w:cs="Arial"/>
              </w:rPr>
            </w:pPr>
            <w:r>
              <w:rPr>
                <w:rFonts w:ascii="Arial" w:hAnsi="Arial" w:cs="Arial"/>
              </w:rPr>
              <w:t>- says d as t e.g. door&gt;tour</w:t>
            </w:r>
          </w:p>
          <w:p w:rsidR="002D6890" w:rsidRDefault="0048154E">
            <w:pPr>
              <w:pStyle w:val="ListParagraph"/>
              <w:suppressAutoHyphens/>
              <w:ind w:left="1440"/>
              <w:textAlignment w:val="baseline"/>
              <w:rPr>
                <w:rFonts w:ascii="Arial" w:hAnsi="Arial" w:cs="Arial"/>
              </w:rPr>
            </w:pPr>
            <w:r>
              <w:rPr>
                <w:rFonts w:ascii="Arial" w:hAnsi="Arial" w:cs="Arial"/>
              </w:rPr>
              <w:t>- Familiar adults do not understand most (75%-100%) of the child’s speech.</w:t>
            </w:r>
          </w:p>
          <w:p w:rsidR="002D6890" w:rsidRDefault="002D6890">
            <w:pPr>
              <w:pStyle w:val="ListParagraph"/>
              <w:suppressAutoHyphens/>
              <w:ind w:left="1440"/>
              <w:textAlignment w:val="baseline"/>
              <w:rPr>
                <w:rFonts w:ascii="Arial" w:hAnsi="Arial" w:cs="Arial"/>
                <w:b/>
                <w:sz w:val="22"/>
                <w:szCs w:val="22"/>
                <w:u w:val="single"/>
              </w:rPr>
            </w:pPr>
          </w:p>
          <w:p w:rsidR="002D6890" w:rsidRDefault="002D6890">
            <w:pPr>
              <w:suppressAutoHyphens/>
              <w:textAlignment w:val="baseline"/>
              <w:rPr>
                <w:rFonts w:ascii="Arial" w:hAnsi="Arial" w:cs="Arial"/>
                <w:highlight w:val="yellow"/>
              </w:rPr>
            </w:pP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pStyle w:val="ListParagraph"/>
              <w:numPr>
                <w:ilvl w:val="0"/>
                <w:numId w:val="1"/>
              </w:numPr>
              <w:suppressAutoHyphens/>
              <w:textAlignment w:val="baseline"/>
              <w:rPr>
                <w:rFonts w:ascii="Arial" w:hAnsi="Arial" w:cs="Arial"/>
                <w:b/>
                <w:sz w:val="22"/>
                <w:szCs w:val="22"/>
                <w:u w:val="single"/>
              </w:rPr>
            </w:pPr>
            <w:r>
              <w:rPr>
                <w:rFonts w:ascii="Arial" w:hAnsi="Arial" w:cs="Arial"/>
              </w:rPr>
              <w:lastRenderedPageBreak/>
              <w:t>Speech is still not 100% clear.</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Child lisps.</w:t>
            </w:r>
          </w:p>
          <w:p w:rsidR="002D6890" w:rsidRDefault="0048154E">
            <w:pPr>
              <w:pStyle w:val="ListParagraph"/>
              <w:numPr>
                <w:ilvl w:val="0"/>
                <w:numId w:val="1"/>
              </w:numPr>
              <w:suppressAutoHyphens/>
              <w:textAlignment w:val="baseline"/>
              <w:rPr>
                <w:rFonts w:ascii="Arial" w:hAnsi="Arial" w:cs="Arial"/>
                <w:b/>
                <w:sz w:val="22"/>
                <w:szCs w:val="22"/>
                <w:u w:val="single"/>
              </w:rPr>
            </w:pPr>
            <w:r>
              <w:rPr>
                <w:rFonts w:ascii="Arial" w:hAnsi="Arial" w:cs="Arial"/>
              </w:rPr>
              <w:t xml:space="preserve">Says k and </w:t>
            </w:r>
            <w:proofErr w:type="spellStart"/>
            <w:r>
              <w:rPr>
                <w:rFonts w:ascii="Arial" w:hAnsi="Arial" w:cs="Arial"/>
              </w:rPr>
              <w:t>g as</w:t>
            </w:r>
            <w:proofErr w:type="spellEnd"/>
            <w:r>
              <w:rPr>
                <w:rFonts w:ascii="Arial" w:hAnsi="Arial" w:cs="Arial"/>
              </w:rPr>
              <w:t xml:space="preserve"> t and d e.g. car&gt;tar, girl&gt;</w:t>
            </w:r>
            <w:proofErr w:type="spellStart"/>
            <w:r>
              <w:rPr>
                <w:rFonts w:ascii="Arial" w:hAnsi="Arial" w:cs="Arial"/>
              </w:rPr>
              <w:t>dirl</w:t>
            </w:r>
            <w:proofErr w:type="spellEnd"/>
          </w:p>
          <w:p w:rsidR="002D6890" w:rsidRDefault="0048154E">
            <w:pPr>
              <w:pStyle w:val="ListParagraph"/>
              <w:numPr>
                <w:ilvl w:val="0"/>
                <w:numId w:val="1"/>
              </w:numPr>
              <w:suppressAutoHyphens/>
              <w:textAlignment w:val="baseline"/>
              <w:rPr>
                <w:rFonts w:ascii="Arial" w:hAnsi="Arial" w:cs="Arial"/>
              </w:rPr>
            </w:pPr>
            <w:r>
              <w:rPr>
                <w:rFonts w:ascii="Arial" w:hAnsi="Arial" w:cs="Arial"/>
              </w:rPr>
              <w:t>Says f as p or b e.g. four&gt;</w:t>
            </w:r>
            <w:proofErr w:type="spellStart"/>
            <w:r>
              <w:rPr>
                <w:rFonts w:ascii="Arial" w:hAnsi="Arial" w:cs="Arial"/>
              </w:rPr>
              <w:t>bour</w:t>
            </w:r>
            <w:proofErr w:type="spellEnd"/>
          </w:p>
          <w:p w:rsidR="002D6890" w:rsidRDefault="0048154E">
            <w:pPr>
              <w:pStyle w:val="ListParagraph"/>
              <w:numPr>
                <w:ilvl w:val="0"/>
                <w:numId w:val="1"/>
              </w:numPr>
              <w:suppressAutoHyphens/>
              <w:textAlignment w:val="baseline"/>
              <w:rPr>
                <w:rFonts w:ascii="Arial" w:hAnsi="Arial" w:cs="Arial"/>
                <w:b/>
                <w:sz w:val="22"/>
                <w:szCs w:val="22"/>
                <w:u w:val="single"/>
              </w:rPr>
            </w:pPr>
            <w:r>
              <w:rPr>
                <w:rFonts w:ascii="Arial" w:hAnsi="Arial" w:cs="Arial"/>
              </w:rPr>
              <w:t>Says s as t or d e.g. sun&gt;dun.</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Reduces 2 consonants in a word to 1 consonant, e.g. star&gt;tar   spider &gt;</w:t>
            </w:r>
            <w:proofErr w:type="spellStart"/>
            <w:r>
              <w:rPr>
                <w:rFonts w:ascii="Arial" w:hAnsi="Arial" w:cs="Arial"/>
              </w:rPr>
              <w:t>pider</w:t>
            </w:r>
            <w:proofErr w:type="spellEnd"/>
            <w:r>
              <w:rPr>
                <w:rFonts w:ascii="Arial" w:hAnsi="Arial" w:cs="Arial"/>
              </w:rPr>
              <w:t>.</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Confuses l, y, w, and r e.g. yellow&gt;</w:t>
            </w:r>
            <w:proofErr w:type="spellStart"/>
            <w:r>
              <w:rPr>
                <w:rFonts w:ascii="Arial" w:hAnsi="Arial" w:cs="Arial"/>
              </w:rPr>
              <w:t>lellow</w:t>
            </w:r>
            <w:proofErr w:type="spellEnd"/>
            <w:r>
              <w:rPr>
                <w:rFonts w:ascii="Arial" w:hAnsi="Arial" w:cs="Arial"/>
              </w:rPr>
              <w:t>, red&gt;wed.</w:t>
            </w:r>
          </w:p>
          <w:p w:rsidR="002D6890" w:rsidRDefault="0048154E">
            <w:pPr>
              <w:pStyle w:val="ListParagraph"/>
              <w:numPr>
                <w:ilvl w:val="0"/>
                <w:numId w:val="1"/>
              </w:numPr>
              <w:suppressAutoHyphens/>
              <w:textAlignment w:val="baseline"/>
              <w:rPr>
                <w:rFonts w:ascii="Arial" w:hAnsi="Arial" w:cs="Arial"/>
              </w:rPr>
            </w:pPr>
            <w:r>
              <w:rPr>
                <w:rFonts w:ascii="Arial" w:hAnsi="Arial" w:cs="Arial"/>
              </w:rPr>
              <w:t>If the child is making noticeable progress in terms of their overall intelligibility.</w:t>
            </w:r>
          </w:p>
          <w:p w:rsidR="002D6890" w:rsidRDefault="0048154E">
            <w:pPr>
              <w:pStyle w:val="ListParagraph"/>
              <w:numPr>
                <w:ilvl w:val="0"/>
                <w:numId w:val="1"/>
              </w:numPr>
              <w:suppressAutoHyphens/>
              <w:textAlignment w:val="baseline"/>
              <w:rPr>
                <w:rFonts w:ascii="Arial" w:hAnsi="Arial" w:cs="Arial"/>
              </w:rPr>
            </w:pPr>
            <w:r>
              <w:rPr>
                <w:rFonts w:ascii="Arial" w:hAnsi="Arial" w:cs="Arial"/>
              </w:rPr>
              <w:lastRenderedPageBreak/>
              <w:t>If the child has made significant progress in their use of language (using longer utterances) leading to increased unintelligibility.</w:t>
            </w:r>
          </w:p>
        </w:tc>
      </w:tr>
      <w:tr w:rsidR="002D6890">
        <w:trPr>
          <w:trHeight w:val="1568"/>
        </w:trPr>
        <w:tc>
          <w:tcPr>
            <w:tcW w:w="1079"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rPr>
            </w:pPr>
            <w:r>
              <w:rPr>
                <w:rFonts w:ascii="Arial" w:hAnsi="Arial" w:cs="Arial"/>
                <w:b/>
              </w:rPr>
              <w:lastRenderedPageBreak/>
              <w:t>Age 3.06</w:t>
            </w:r>
          </w:p>
        </w:tc>
        <w:tc>
          <w:tcPr>
            <w:tcW w:w="1992" w:type="dxa"/>
            <w:tcBorders>
              <w:top w:val="single" w:sz="4" w:space="0" w:color="000000"/>
              <w:left w:val="single" w:sz="4" w:space="0" w:color="000000"/>
              <w:bottom w:val="single" w:sz="4" w:space="0" w:color="000000"/>
            </w:tcBorders>
            <w:shd w:val="clear" w:color="auto" w:fill="auto"/>
          </w:tcPr>
          <w:p w:rsidR="002D6890" w:rsidRDefault="0048154E">
            <w:pPr>
              <w:suppressAutoHyphens/>
              <w:textAlignment w:val="baseline"/>
              <w:rPr>
                <w:rFonts w:ascii="Arial" w:hAnsi="Arial" w:cs="Arial"/>
              </w:rPr>
            </w:pPr>
            <w:r>
              <w:rPr>
                <w:rFonts w:ascii="Arial" w:hAnsi="Arial" w:cs="Arial"/>
              </w:rPr>
              <w:t>The above and:</w:t>
            </w:r>
          </w:p>
          <w:p w:rsidR="002D6890" w:rsidRDefault="0048154E">
            <w:pPr>
              <w:suppressAutoHyphens/>
              <w:textAlignment w:val="baseline"/>
              <w:rPr>
                <w:rFonts w:ascii="Arial" w:hAnsi="Arial" w:cs="Arial"/>
                <w:b/>
                <w:sz w:val="22"/>
                <w:szCs w:val="22"/>
                <w:u w:val="single"/>
              </w:rPr>
            </w:pPr>
            <w:r>
              <w:rPr>
                <w:rFonts w:ascii="Arial" w:hAnsi="Arial" w:cs="Arial"/>
              </w:rPr>
              <w:t xml:space="preserve">b m d n h t k g w ng f and y (as in </w:t>
            </w:r>
            <w:r>
              <w:rPr>
                <w:rFonts w:ascii="Arial" w:hAnsi="Arial" w:cs="Arial"/>
                <w:b/>
              </w:rPr>
              <w:t>y</w:t>
            </w:r>
            <w:r>
              <w:rPr>
                <w:rFonts w:ascii="Arial" w:hAnsi="Arial" w:cs="Arial"/>
              </w:rPr>
              <w:t>ellow)</w:t>
            </w:r>
          </w:p>
        </w:tc>
        <w:tc>
          <w:tcPr>
            <w:tcW w:w="5269" w:type="dxa"/>
            <w:tcBorders>
              <w:top w:val="single" w:sz="4" w:space="0" w:color="000000"/>
              <w:left w:val="single" w:sz="4" w:space="0" w:color="000000"/>
              <w:bottom w:val="single" w:sz="4" w:space="0" w:color="000000"/>
            </w:tcBorders>
            <w:shd w:val="clear" w:color="auto" w:fill="auto"/>
          </w:tcPr>
          <w:p w:rsidR="002D6890" w:rsidRDefault="0048154E">
            <w:pPr>
              <w:pStyle w:val="ListParagraph"/>
              <w:numPr>
                <w:ilvl w:val="0"/>
                <w:numId w:val="2"/>
              </w:numPr>
              <w:suppressAutoHyphens/>
              <w:textAlignment w:val="baseline"/>
              <w:rPr>
                <w:rFonts w:ascii="Arial" w:hAnsi="Arial" w:cs="Arial"/>
              </w:rPr>
            </w:pPr>
            <w:r>
              <w:rPr>
                <w:rFonts w:ascii="Arial" w:hAnsi="Arial" w:cs="Arial"/>
              </w:rPr>
              <w:t>Any of the above.</w:t>
            </w:r>
          </w:p>
          <w:p w:rsidR="002D6890" w:rsidRDefault="0048154E">
            <w:pPr>
              <w:pStyle w:val="ListParagraph"/>
              <w:numPr>
                <w:ilvl w:val="0"/>
                <w:numId w:val="2"/>
              </w:numPr>
              <w:suppressAutoHyphens/>
              <w:textAlignment w:val="baseline"/>
              <w:rPr>
                <w:rFonts w:ascii="Arial" w:hAnsi="Arial" w:cs="Arial"/>
              </w:rPr>
            </w:pPr>
            <w:r>
              <w:rPr>
                <w:rFonts w:ascii="Arial" w:hAnsi="Arial" w:cs="Arial"/>
              </w:rPr>
              <w:t xml:space="preserve">Has very few sounds and </w:t>
            </w:r>
            <w:r>
              <w:rPr>
                <w:rFonts w:ascii="Arial" w:hAnsi="Arial" w:cs="Arial"/>
                <w:b/>
                <w:bCs/>
              </w:rPr>
              <w:t>inconsistent</w:t>
            </w:r>
            <w:r>
              <w:rPr>
                <w:rFonts w:ascii="Arial" w:hAnsi="Arial" w:cs="Arial"/>
              </w:rPr>
              <w:t xml:space="preserve"> production of words.</w:t>
            </w:r>
          </w:p>
          <w:p w:rsidR="002D6890" w:rsidRDefault="0048154E">
            <w:pPr>
              <w:pStyle w:val="ListParagraph"/>
              <w:numPr>
                <w:ilvl w:val="0"/>
                <w:numId w:val="2"/>
              </w:numPr>
              <w:suppressAutoHyphens/>
              <w:textAlignment w:val="baseline"/>
              <w:rPr>
                <w:rFonts w:ascii="Arial" w:hAnsi="Arial" w:cs="Arial"/>
                <w:sz w:val="22"/>
                <w:szCs w:val="22"/>
              </w:rPr>
            </w:pPr>
            <w:r>
              <w:rPr>
                <w:rFonts w:ascii="Arial" w:hAnsi="Arial" w:cs="Arial"/>
                <w:sz w:val="22"/>
                <w:szCs w:val="22"/>
              </w:rPr>
              <w:t>Says p as b e.g. pie&gt; bye</w:t>
            </w:r>
          </w:p>
          <w:p w:rsidR="002D6890" w:rsidRDefault="0048154E">
            <w:pPr>
              <w:pStyle w:val="ListParagraph"/>
              <w:numPr>
                <w:ilvl w:val="0"/>
                <w:numId w:val="2"/>
              </w:numPr>
              <w:suppressAutoHyphens/>
              <w:textAlignment w:val="baseline"/>
              <w:rPr>
                <w:rFonts w:ascii="Arial" w:hAnsi="Arial" w:cs="Arial"/>
                <w:sz w:val="22"/>
                <w:szCs w:val="22"/>
              </w:rPr>
            </w:pPr>
            <w:r>
              <w:rPr>
                <w:rFonts w:ascii="Arial" w:hAnsi="Arial" w:cs="Arial"/>
                <w:sz w:val="22"/>
                <w:szCs w:val="22"/>
              </w:rPr>
              <w:t>Says t as d e.g. toe&gt;doe</w:t>
            </w:r>
          </w:p>
          <w:p w:rsidR="002D6890" w:rsidRDefault="002D6890">
            <w:pPr>
              <w:pStyle w:val="ListParagraph"/>
              <w:suppressAutoHyphens/>
              <w:textAlignment w:val="baseline"/>
              <w:rPr>
                <w:rFonts w:ascii="Arial" w:hAnsi="Arial" w:cs="Arial"/>
                <w:sz w:val="22"/>
                <w:szCs w:val="22"/>
              </w:rPr>
            </w:pP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pStyle w:val="ListParagraph"/>
              <w:numPr>
                <w:ilvl w:val="0"/>
                <w:numId w:val="3"/>
              </w:numPr>
              <w:suppressAutoHyphens/>
              <w:textAlignment w:val="baseline"/>
              <w:rPr>
                <w:rFonts w:ascii="Arial" w:hAnsi="Arial" w:cs="Arial"/>
              </w:rPr>
            </w:pPr>
            <w:r>
              <w:rPr>
                <w:rFonts w:ascii="Arial" w:hAnsi="Arial" w:cs="Arial"/>
              </w:rPr>
              <w:t>Speech is not 100% clear.</w:t>
            </w:r>
          </w:p>
          <w:p w:rsidR="002D6890" w:rsidRDefault="0048154E">
            <w:pPr>
              <w:pStyle w:val="ListParagraph"/>
              <w:numPr>
                <w:ilvl w:val="0"/>
                <w:numId w:val="3"/>
              </w:numPr>
              <w:suppressAutoHyphens/>
              <w:textAlignment w:val="baseline"/>
              <w:rPr>
                <w:rFonts w:ascii="Arial" w:hAnsi="Arial" w:cs="Arial"/>
                <w:b/>
                <w:sz w:val="22"/>
                <w:szCs w:val="22"/>
                <w:u w:val="single"/>
              </w:rPr>
            </w:pPr>
            <w:r>
              <w:rPr>
                <w:rFonts w:ascii="Arial" w:hAnsi="Arial" w:cs="Arial"/>
              </w:rPr>
              <w:t xml:space="preserve">Child lisps e.g. </w:t>
            </w:r>
            <w:proofErr w:type="spellStart"/>
            <w:r>
              <w:rPr>
                <w:rFonts w:ascii="Arial" w:hAnsi="Arial" w:cs="Arial"/>
              </w:rPr>
              <w:t>buth</w:t>
            </w:r>
            <w:proofErr w:type="spellEnd"/>
            <w:r>
              <w:rPr>
                <w:rFonts w:ascii="Arial" w:hAnsi="Arial" w:cs="Arial"/>
              </w:rPr>
              <w:t xml:space="preserve"> for bus</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 xml:space="preserve">Says k and </w:t>
            </w:r>
            <w:proofErr w:type="spellStart"/>
            <w:r>
              <w:rPr>
                <w:rFonts w:ascii="Arial" w:hAnsi="Arial" w:cs="Arial"/>
              </w:rPr>
              <w:t>g as</w:t>
            </w:r>
            <w:proofErr w:type="spellEnd"/>
            <w:r>
              <w:rPr>
                <w:rFonts w:ascii="Arial" w:hAnsi="Arial" w:cs="Arial"/>
              </w:rPr>
              <w:t xml:space="preserve"> t and d, e.g. car&gt;tar, girl&gt; </w:t>
            </w:r>
            <w:proofErr w:type="spellStart"/>
            <w:r>
              <w:rPr>
                <w:rFonts w:ascii="Arial" w:hAnsi="Arial" w:cs="Arial"/>
              </w:rPr>
              <w:t>dirl</w:t>
            </w:r>
            <w:proofErr w:type="spellEnd"/>
            <w:r>
              <w:rPr>
                <w:rFonts w:ascii="Arial" w:hAnsi="Arial" w:cs="Arial"/>
              </w:rPr>
              <w:t>.</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Reduces 2 consonants in a word to 1 consonant, e.g. star&gt;tar, spider&gt;</w:t>
            </w:r>
            <w:proofErr w:type="spellStart"/>
            <w:r>
              <w:rPr>
                <w:rFonts w:ascii="Arial" w:hAnsi="Arial" w:cs="Arial"/>
              </w:rPr>
              <w:t>pider</w:t>
            </w:r>
            <w:proofErr w:type="spellEnd"/>
            <w:r>
              <w:rPr>
                <w:rFonts w:ascii="Arial" w:hAnsi="Arial" w:cs="Arial"/>
              </w:rPr>
              <w:t>.</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Confuses l, y, w and r, e.g. yellow&gt;</w:t>
            </w:r>
            <w:proofErr w:type="spellStart"/>
            <w:r>
              <w:rPr>
                <w:rFonts w:ascii="Arial" w:hAnsi="Arial" w:cs="Arial"/>
              </w:rPr>
              <w:t>lellow</w:t>
            </w:r>
            <w:proofErr w:type="spellEnd"/>
            <w:r>
              <w:rPr>
                <w:rFonts w:ascii="Arial" w:hAnsi="Arial" w:cs="Arial"/>
              </w:rPr>
              <w:t>, red&gt;wed.</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If the child is making noticeable progress in terms of their overall intelligibility.</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If the child has made significant progress in their use of language (using longer utterances) leading to increased unintelligibility.</w:t>
            </w:r>
          </w:p>
        </w:tc>
      </w:tr>
      <w:tr w:rsidR="002D6890">
        <w:trPr>
          <w:trHeight w:val="1339"/>
        </w:trPr>
        <w:tc>
          <w:tcPr>
            <w:tcW w:w="1079"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rPr>
            </w:pPr>
            <w:r>
              <w:rPr>
                <w:rFonts w:ascii="Arial" w:hAnsi="Arial" w:cs="Arial"/>
                <w:b/>
              </w:rPr>
              <w:t>Age 4.00</w:t>
            </w:r>
          </w:p>
        </w:tc>
        <w:tc>
          <w:tcPr>
            <w:tcW w:w="1992" w:type="dxa"/>
            <w:tcBorders>
              <w:top w:val="single" w:sz="4" w:space="0" w:color="000000"/>
              <w:left w:val="single" w:sz="4" w:space="0" w:color="000000"/>
              <w:bottom w:val="single" w:sz="4" w:space="0" w:color="000000"/>
            </w:tcBorders>
            <w:shd w:val="clear" w:color="auto" w:fill="auto"/>
          </w:tcPr>
          <w:p w:rsidR="002D6890" w:rsidRDefault="0048154E">
            <w:pPr>
              <w:suppressAutoHyphens/>
              <w:textAlignment w:val="baseline"/>
              <w:rPr>
                <w:rFonts w:ascii="Arial" w:hAnsi="Arial" w:cs="Arial"/>
              </w:rPr>
            </w:pPr>
            <w:r>
              <w:rPr>
                <w:rFonts w:ascii="Arial" w:hAnsi="Arial" w:cs="Arial"/>
              </w:rPr>
              <w:t>The above +</w:t>
            </w:r>
          </w:p>
          <w:p w:rsidR="002D6890" w:rsidRDefault="0048154E">
            <w:pPr>
              <w:suppressAutoHyphens/>
              <w:textAlignment w:val="baseline"/>
              <w:rPr>
                <w:rFonts w:ascii="Arial" w:hAnsi="Arial" w:cs="Arial"/>
                <w:b/>
                <w:sz w:val="22"/>
                <w:szCs w:val="22"/>
                <w:u w:val="single"/>
              </w:rPr>
            </w:pPr>
            <w:r>
              <w:rPr>
                <w:rFonts w:ascii="Arial" w:hAnsi="Arial" w:cs="Arial"/>
              </w:rPr>
              <w:t xml:space="preserve">l, j (as in </w:t>
            </w:r>
            <w:r>
              <w:rPr>
                <w:rFonts w:ascii="Arial" w:hAnsi="Arial" w:cs="Arial"/>
                <w:b/>
              </w:rPr>
              <w:t>j</w:t>
            </w:r>
            <w:r>
              <w:rPr>
                <w:rFonts w:ascii="Arial" w:hAnsi="Arial" w:cs="Arial"/>
              </w:rPr>
              <w:t xml:space="preserve">ug), </w:t>
            </w:r>
            <w:proofErr w:type="spellStart"/>
            <w:r>
              <w:rPr>
                <w:rFonts w:ascii="Arial" w:hAnsi="Arial" w:cs="Arial"/>
              </w:rPr>
              <w:t>ch</w:t>
            </w:r>
            <w:proofErr w:type="spellEnd"/>
            <w:r>
              <w:rPr>
                <w:rFonts w:ascii="Arial" w:hAnsi="Arial" w:cs="Arial"/>
              </w:rPr>
              <w:t xml:space="preserve"> (as in </w:t>
            </w:r>
            <w:r>
              <w:rPr>
                <w:rFonts w:ascii="Arial" w:hAnsi="Arial" w:cs="Arial"/>
                <w:b/>
              </w:rPr>
              <w:t>ch</w:t>
            </w:r>
            <w:r>
              <w:rPr>
                <w:rFonts w:ascii="Arial" w:hAnsi="Arial" w:cs="Arial"/>
              </w:rPr>
              <w:t xml:space="preserve">ick), s, v, </w:t>
            </w:r>
            <w:proofErr w:type="spellStart"/>
            <w:r>
              <w:rPr>
                <w:rFonts w:ascii="Arial" w:hAnsi="Arial" w:cs="Arial"/>
                <w:b/>
              </w:rPr>
              <w:t>sh</w:t>
            </w:r>
            <w:proofErr w:type="spellEnd"/>
            <w:r>
              <w:rPr>
                <w:rFonts w:ascii="Arial" w:hAnsi="Arial" w:cs="Arial"/>
              </w:rPr>
              <w:t xml:space="preserve"> (as in shop), z.</w:t>
            </w:r>
          </w:p>
          <w:p w:rsidR="002D6890" w:rsidRDefault="002D6890">
            <w:pPr>
              <w:suppressAutoHyphens/>
              <w:textAlignment w:val="baseline"/>
              <w:rPr>
                <w:rFonts w:ascii="Arial" w:hAnsi="Arial" w:cs="Arial"/>
              </w:rPr>
            </w:pPr>
          </w:p>
        </w:tc>
        <w:tc>
          <w:tcPr>
            <w:tcW w:w="5269" w:type="dxa"/>
            <w:tcBorders>
              <w:top w:val="single" w:sz="4" w:space="0" w:color="000000"/>
              <w:left w:val="single" w:sz="4" w:space="0" w:color="000000"/>
              <w:bottom w:val="single" w:sz="4" w:space="0" w:color="000000"/>
            </w:tcBorders>
            <w:shd w:val="clear" w:color="auto" w:fill="auto"/>
          </w:tcPr>
          <w:p w:rsidR="002D6890" w:rsidRDefault="0048154E">
            <w:pPr>
              <w:pStyle w:val="ListParagraph"/>
              <w:numPr>
                <w:ilvl w:val="0"/>
                <w:numId w:val="4"/>
              </w:numPr>
              <w:suppressAutoHyphens/>
              <w:textAlignment w:val="baseline"/>
              <w:rPr>
                <w:rFonts w:ascii="Arial" w:hAnsi="Arial" w:cs="Arial"/>
              </w:rPr>
            </w:pPr>
            <w:r>
              <w:rPr>
                <w:rFonts w:ascii="Arial" w:hAnsi="Arial" w:cs="Arial"/>
              </w:rPr>
              <w:t>Any of the above.</w:t>
            </w:r>
          </w:p>
          <w:p w:rsidR="002D6890" w:rsidRDefault="0048154E">
            <w:pPr>
              <w:pStyle w:val="ListParagraph"/>
              <w:numPr>
                <w:ilvl w:val="0"/>
                <w:numId w:val="4"/>
              </w:numPr>
              <w:suppressAutoHyphens/>
              <w:textAlignment w:val="baseline"/>
              <w:rPr>
                <w:rFonts w:ascii="Arial" w:hAnsi="Arial" w:cs="Arial"/>
                <w:b/>
                <w:sz w:val="22"/>
                <w:szCs w:val="22"/>
                <w:u w:val="single"/>
              </w:rPr>
            </w:pPr>
            <w:r>
              <w:rPr>
                <w:rFonts w:ascii="Arial" w:hAnsi="Arial" w:cs="Arial"/>
              </w:rPr>
              <w:t>Child unable to imitate k and g producing t and d.</w:t>
            </w:r>
          </w:p>
          <w:p w:rsidR="002D6890" w:rsidRDefault="0048154E">
            <w:pPr>
              <w:suppressAutoHyphens/>
              <w:ind w:left="360"/>
              <w:textAlignment w:val="baseline"/>
              <w:rPr>
                <w:rFonts w:ascii="Arial" w:hAnsi="Arial" w:cs="Arial"/>
                <w:b/>
                <w:sz w:val="22"/>
                <w:szCs w:val="22"/>
                <w:u w:val="single"/>
              </w:rPr>
            </w:pPr>
            <w:r>
              <w:rPr>
                <w:rFonts w:ascii="Arial" w:hAnsi="Arial" w:cs="Arial"/>
              </w:rPr>
              <w:t xml:space="preserve">- Presence of </w:t>
            </w:r>
            <w:r w:rsidRPr="0048154E">
              <w:rPr>
                <w:rFonts w:ascii="Arial" w:hAnsi="Arial" w:cs="Arial"/>
              </w:rPr>
              <w:t>unusual speech sound substitutions that make the</w:t>
            </w:r>
            <w:r>
              <w:rPr>
                <w:rFonts w:ascii="Arial" w:hAnsi="Arial" w:cs="Arial"/>
              </w:rPr>
              <w:t xml:space="preserve"> child’s </w:t>
            </w:r>
            <w:r w:rsidRPr="0048154E">
              <w:rPr>
                <w:rFonts w:ascii="Arial" w:hAnsi="Arial" w:cs="Arial"/>
              </w:rPr>
              <w:t xml:space="preserve">speech </w:t>
            </w:r>
            <w:r>
              <w:rPr>
                <w:rFonts w:ascii="Arial" w:hAnsi="Arial" w:cs="Arial"/>
              </w:rPr>
              <w:t xml:space="preserve">very </w:t>
            </w:r>
            <w:r w:rsidRPr="0048154E">
              <w:rPr>
                <w:rFonts w:ascii="Arial" w:hAnsi="Arial" w:cs="Arial"/>
              </w:rPr>
              <w:t>difficult to understand</w:t>
            </w:r>
            <w:r>
              <w:rPr>
                <w:rFonts w:ascii="Arial" w:hAnsi="Arial" w:cs="Arial"/>
              </w:rPr>
              <w:t xml:space="preserve"> e.g. my&gt;by, make&gt;bake or dog&gt;jog.</w:t>
            </w:r>
            <w:bookmarkStart w:id="2" w:name="_Hlk49336663"/>
            <w:bookmarkEnd w:id="2"/>
          </w:p>
          <w:p w:rsidR="002D6890" w:rsidRDefault="0048154E">
            <w:pPr>
              <w:pStyle w:val="ListParagraph"/>
              <w:numPr>
                <w:ilvl w:val="0"/>
                <w:numId w:val="2"/>
              </w:numPr>
              <w:suppressAutoHyphens/>
              <w:textAlignment w:val="baseline"/>
              <w:rPr>
                <w:rFonts w:ascii="Arial" w:hAnsi="Arial" w:cs="Arial"/>
              </w:rPr>
            </w:pPr>
            <w:r>
              <w:rPr>
                <w:rFonts w:ascii="Arial" w:hAnsi="Arial" w:cs="Arial"/>
              </w:rPr>
              <w:t>Says f as p or b e.g. four&gt;</w:t>
            </w:r>
            <w:proofErr w:type="spellStart"/>
            <w:r>
              <w:rPr>
                <w:rFonts w:ascii="Arial" w:hAnsi="Arial" w:cs="Arial"/>
              </w:rPr>
              <w:t>bour</w:t>
            </w:r>
            <w:proofErr w:type="spellEnd"/>
          </w:p>
          <w:p w:rsidR="002D6890" w:rsidRDefault="0048154E">
            <w:pPr>
              <w:pStyle w:val="ListParagraph"/>
              <w:numPr>
                <w:ilvl w:val="0"/>
                <w:numId w:val="2"/>
              </w:numPr>
              <w:suppressAutoHyphens/>
              <w:textAlignment w:val="baseline"/>
              <w:rPr>
                <w:rFonts w:ascii="Arial" w:hAnsi="Arial" w:cs="Arial"/>
                <w:b/>
                <w:sz w:val="22"/>
                <w:szCs w:val="22"/>
                <w:u w:val="single"/>
              </w:rPr>
            </w:pPr>
            <w:r>
              <w:rPr>
                <w:rFonts w:ascii="Arial" w:hAnsi="Arial" w:cs="Arial"/>
              </w:rPr>
              <w:t>Says s as t or d e.g. sun&gt;dun.</w:t>
            </w:r>
          </w:p>
          <w:p w:rsidR="002D6890" w:rsidRDefault="002D6890">
            <w:pPr>
              <w:suppressAutoHyphens/>
              <w:textAlignment w:val="baseline"/>
              <w:rPr>
                <w:rFonts w:ascii="Arial" w:hAnsi="Arial" w:cs="Arial"/>
                <w:highlight w:val="cyan"/>
              </w:rPr>
            </w:pPr>
          </w:p>
          <w:p w:rsidR="002D6890" w:rsidRDefault="002D6890">
            <w:pPr>
              <w:pStyle w:val="ListParagraph"/>
              <w:suppressAutoHyphens/>
              <w:textAlignment w:val="baseline"/>
              <w:rPr>
                <w:rFonts w:ascii="Arial" w:hAnsi="Arial" w:cs="Arial"/>
                <w:highlight w:val="cyan"/>
              </w:rPr>
            </w:pPr>
          </w:p>
          <w:p w:rsidR="002D6890" w:rsidRDefault="002D6890">
            <w:pPr>
              <w:pStyle w:val="ListParagraph"/>
              <w:suppressAutoHyphens/>
              <w:textAlignment w:val="baseline"/>
              <w:rPr>
                <w:rFonts w:ascii="Arial" w:hAnsi="Arial" w:cs="Arial"/>
              </w:rPr>
            </w:pP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pStyle w:val="ListParagraph"/>
              <w:numPr>
                <w:ilvl w:val="0"/>
                <w:numId w:val="5"/>
              </w:numPr>
              <w:suppressAutoHyphens/>
              <w:textAlignment w:val="baseline"/>
              <w:rPr>
                <w:rFonts w:ascii="Arial" w:hAnsi="Arial" w:cs="Arial"/>
              </w:rPr>
            </w:pPr>
            <w:r>
              <w:rPr>
                <w:rFonts w:ascii="Arial" w:hAnsi="Arial" w:cs="Arial"/>
              </w:rPr>
              <w:t>Speech is still not 100% clear.</w:t>
            </w:r>
          </w:p>
          <w:p w:rsidR="002D6890" w:rsidRDefault="0048154E">
            <w:pPr>
              <w:pStyle w:val="ListParagraph"/>
              <w:numPr>
                <w:ilvl w:val="0"/>
                <w:numId w:val="5"/>
              </w:numPr>
              <w:suppressAutoHyphens/>
              <w:textAlignment w:val="baseline"/>
              <w:rPr>
                <w:rFonts w:ascii="Arial" w:hAnsi="Arial" w:cs="Arial"/>
              </w:rPr>
            </w:pPr>
            <w:r>
              <w:rPr>
                <w:rFonts w:ascii="Arial" w:hAnsi="Arial" w:cs="Arial"/>
              </w:rPr>
              <w:t>Child lisps e.g. ‘</w:t>
            </w:r>
            <w:proofErr w:type="spellStart"/>
            <w:r>
              <w:rPr>
                <w:rFonts w:ascii="Arial" w:hAnsi="Arial" w:cs="Arial"/>
              </w:rPr>
              <w:t>buth</w:t>
            </w:r>
            <w:proofErr w:type="spellEnd"/>
            <w:r>
              <w:rPr>
                <w:rFonts w:ascii="Arial" w:hAnsi="Arial" w:cs="Arial"/>
              </w:rPr>
              <w:t>’ for’ bus.’</w:t>
            </w:r>
          </w:p>
          <w:p w:rsidR="002D6890" w:rsidRDefault="0048154E">
            <w:pPr>
              <w:pStyle w:val="ListParagraph"/>
              <w:numPr>
                <w:ilvl w:val="0"/>
                <w:numId w:val="5"/>
              </w:numPr>
              <w:suppressAutoHyphens/>
              <w:textAlignment w:val="baseline"/>
              <w:rPr>
                <w:rFonts w:ascii="Arial" w:hAnsi="Arial" w:cs="Arial"/>
              </w:rPr>
            </w:pPr>
            <w:r>
              <w:rPr>
                <w:rFonts w:ascii="Arial" w:hAnsi="Arial" w:cs="Arial"/>
              </w:rPr>
              <w:t>Reduces 2 consonants in a word to 1 consonant,</w:t>
            </w:r>
          </w:p>
          <w:p w:rsidR="002D6890" w:rsidRDefault="0048154E">
            <w:pPr>
              <w:pStyle w:val="ListParagraph"/>
              <w:suppressAutoHyphens/>
              <w:textAlignment w:val="baseline"/>
              <w:rPr>
                <w:rFonts w:ascii="Arial" w:hAnsi="Arial" w:cs="Arial"/>
              </w:rPr>
            </w:pPr>
            <w:r>
              <w:rPr>
                <w:rFonts w:ascii="Arial" w:hAnsi="Arial" w:cs="Arial"/>
              </w:rPr>
              <w:t>e.g. star&gt;tar, spider &gt;</w:t>
            </w:r>
            <w:proofErr w:type="spellStart"/>
            <w:r>
              <w:rPr>
                <w:rFonts w:ascii="Arial" w:hAnsi="Arial" w:cs="Arial"/>
              </w:rPr>
              <w:t>pider</w:t>
            </w:r>
            <w:proofErr w:type="spellEnd"/>
            <w:r>
              <w:rPr>
                <w:rFonts w:ascii="Arial" w:hAnsi="Arial" w:cs="Arial"/>
              </w:rPr>
              <w:t>.</w:t>
            </w:r>
          </w:p>
          <w:p w:rsidR="002D6890" w:rsidRDefault="0048154E">
            <w:pPr>
              <w:pStyle w:val="ListParagraph"/>
              <w:suppressAutoHyphens/>
              <w:textAlignment w:val="baseline"/>
              <w:rPr>
                <w:rFonts w:ascii="Arial" w:hAnsi="Arial" w:cs="Arial"/>
              </w:rPr>
            </w:pPr>
            <w:r>
              <w:rPr>
                <w:rFonts w:ascii="Arial" w:hAnsi="Arial" w:cs="Arial"/>
              </w:rPr>
              <w:t xml:space="preserve">- Confuses y, w and r, e.g. yellow&gt; </w:t>
            </w:r>
            <w:proofErr w:type="spellStart"/>
            <w:r>
              <w:rPr>
                <w:rFonts w:ascii="Arial" w:hAnsi="Arial" w:cs="Arial"/>
              </w:rPr>
              <w:t>lellow</w:t>
            </w:r>
            <w:proofErr w:type="spellEnd"/>
            <w:r>
              <w:rPr>
                <w:rFonts w:ascii="Arial" w:hAnsi="Arial" w:cs="Arial"/>
              </w:rPr>
              <w:t>, red&gt; wed.</w:t>
            </w:r>
          </w:p>
          <w:p w:rsidR="002D6890" w:rsidRDefault="0048154E">
            <w:pPr>
              <w:pStyle w:val="ListParagraph"/>
              <w:suppressAutoHyphens/>
              <w:textAlignment w:val="baseline"/>
              <w:rPr>
                <w:rFonts w:ascii="Arial" w:hAnsi="Arial" w:cs="Arial"/>
                <w:b/>
                <w:sz w:val="22"/>
                <w:szCs w:val="22"/>
                <w:u w:val="single"/>
              </w:rPr>
            </w:pPr>
            <w:r>
              <w:rPr>
                <w:rFonts w:ascii="Arial" w:hAnsi="Arial" w:cs="Arial"/>
                <w:sz w:val="22"/>
                <w:szCs w:val="22"/>
              </w:rPr>
              <w:t>-Child has no other language or communication difficulties and is due to start school.</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If the child is making noticeable progress in terms of their overall intelligibility.</w:t>
            </w:r>
          </w:p>
          <w:p w:rsidR="002D6890" w:rsidRDefault="0048154E">
            <w:pPr>
              <w:pStyle w:val="ListParagraph"/>
              <w:numPr>
                <w:ilvl w:val="0"/>
                <w:numId w:val="3"/>
              </w:numPr>
              <w:suppressAutoHyphens/>
              <w:textAlignment w:val="baseline"/>
              <w:rPr>
                <w:rFonts w:ascii="Arial" w:hAnsi="Arial" w:cs="Arial"/>
              </w:rPr>
            </w:pPr>
            <w:r>
              <w:rPr>
                <w:rFonts w:ascii="Arial" w:hAnsi="Arial" w:cs="Arial"/>
              </w:rPr>
              <w:t>If the child has made significant progress in their use of language (using longer utterances) leading to increased unintelligibility.</w:t>
            </w:r>
          </w:p>
          <w:p w:rsidR="002D6890" w:rsidRDefault="002D6890">
            <w:pPr>
              <w:pStyle w:val="ListParagraph"/>
              <w:suppressAutoHyphens/>
              <w:textAlignment w:val="baseline"/>
              <w:rPr>
                <w:rFonts w:ascii="Arial" w:hAnsi="Arial" w:cs="Arial"/>
                <w:b/>
                <w:sz w:val="22"/>
                <w:szCs w:val="22"/>
                <w:u w:val="single"/>
              </w:rPr>
            </w:pPr>
          </w:p>
        </w:tc>
      </w:tr>
      <w:tr w:rsidR="002D6890">
        <w:trPr>
          <w:trHeight w:val="1111"/>
        </w:trPr>
        <w:tc>
          <w:tcPr>
            <w:tcW w:w="1079" w:type="dxa"/>
            <w:tcBorders>
              <w:top w:val="single" w:sz="4" w:space="0" w:color="000000"/>
              <w:left w:val="single" w:sz="4" w:space="0" w:color="000000"/>
              <w:bottom w:val="single" w:sz="4" w:space="0" w:color="000000"/>
            </w:tcBorders>
            <w:shd w:val="clear" w:color="auto" w:fill="D9D9D9"/>
          </w:tcPr>
          <w:p w:rsidR="002D6890" w:rsidRDefault="0048154E">
            <w:pPr>
              <w:suppressAutoHyphens/>
              <w:textAlignment w:val="baseline"/>
              <w:rPr>
                <w:rFonts w:ascii="Arial" w:hAnsi="Arial" w:cs="Arial"/>
                <w:b/>
                <w:sz w:val="22"/>
                <w:szCs w:val="22"/>
                <w:u w:val="single"/>
              </w:rPr>
            </w:pPr>
            <w:r>
              <w:rPr>
                <w:rFonts w:ascii="Arial" w:hAnsi="Arial" w:cs="Arial"/>
                <w:b/>
              </w:rPr>
              <w:t>Age 4.06</w:t>
            </w:r>
          </w:p>
        </w:tc>
        <w:tc>
          <w:tcPr>
            <w:tcW w:w="1992" w:type="dxa"/>
            <w:tcBorders>
              <w:top w:val="single" w:sz="4" w:space="0" w:color="000000"/>
              <w:left w:val="single" w:sz="4" w:space="0" w:color="000000"/>
              <w:bottom w:val="single" w:sz="4" w:space="0" w:color="000000"/>
            </w:tcBorders>
            <w:shd w:val="clear" w:color="auto" w:fill="auto"/>
          </w:tcPr>
          <w:p w:rsidR="002D6890" w:rsidRDefault="0048154E">
            <w:pPr>
              <w:suppressAutoHyphens/>
              <w:textAlignment w:val="baseline"/>
              <w:rPr>
                <w:rFonts w:ascii="Arial" w:hAnsi="Arial" w:cs="Arial"/>
              </w:rPr>
            </w:pPr>
            <w:r>
              <w:rPr>
                <w:rFonts w:ascii="Arial" w:hAnsi="Arial" w:cs="Arial"/>
              </w:rPr>
              <w:t>All of the above</w:t>
            </w:r>
          </w:p>
        </w:tc>
        <w:tc>
          <w:tcPr>
            <w:tcW w:w="5269" w:type="dxa"/>
            <w:tcBorders>
              <w:top w:val="single" w:sz="4" w:space="0" w:color="000000"/>
              <w:left w:val="single" w:sz="4" w:space="0" w:color="000000"/>
              <w:bottom w:val="single" w:sz="4" w:space="0" w:color="000000"/>
            </w:tcBorders>
            <w:shd w:val="clear" w:color="auto" w:fill="auto"/>
          </w:tcPr>
          <w:p w:rsidR="002D6890" w:rsidRDefault="0048154E">
            <w:pPr>
              <w:pStyle w:val="ListParagraph"/>
              <w:numPr>
                <w:ilvl w:val="0"/>
                <w:numId w:val="6"/>
              </w:numPr>
              <w:suppressAutoHyphens/>
              <w:textAlignment w:val="baseline"/>
              <w:rPr>
                <w:rFonts w:ascii="Arial" w:hAnsi="Arial" w:cs="Arial"/>
              </w:rPr>
            </w:pPr>
            <w:r>
              <w:rPr>
                <w:rFonts w:ascii="Arial" w:hAnsi="Arial" w:cs="Arial"/>
              </w:rPr>
              <w:t>Any of the above.</w:t>
            </w:r>
          </w:p>
          <w:p w:rsidR="002D6890" w:rsidRDefault="0048154E">
            <w:pPr>
              <w:pStyle w:val="ListParagraph"/>
              <w:numPr>
                <w:ilvl w:val="0"/>
                <w:numId w:val="6"/>
              </w:numPr>
              <w:suppressAutoHyphens/>
              <w:textAlignment w:val="baseline"/>
              <w:rPr>
                <w:rFonts w:ascii="Arial" w:hAnsi="Arial" w:cs="Arial"/>
              </w:rPr>
            </w:pPr>
            <w:r>
              <w:rPr>
                <w:rFonts w:ascii="Arial" w:hAnsi="Arial" w:cs="Arial"/>
              </w:rPr>
              <w:t xml:space="preserve">Child says k&gt;t and g&gt;d e.g. key as tea and go as doe </w:t>
            </w:r>
          </w:p>
          <w:p w:rsidR="002D6890" w:rsidRDefault="002D6890" w:rsidP="0048154E">
            <w:pPr>
              <w:pStyle w:val="ListParagraph"/>
              <w:suppressAutoHyphens/>
              <w:textAlignment w:val="baseline"/>
              <w:rPr>
                <w:rFonts w:ascii="Arial" w:hAnsi="Arial" w:cs="Arial"/>
              </w:rPr>
            </w:pP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6890" w:rsidRDefault="0048154E">
            <w:pPr>
              <w:pStyle w:val="ListParagraph"/>
              <w:numPr>
                <w:ilvl w:val="0"/>
                <w:numId w:val="7"/>
              </w:numPr>
              <w:suppressAutoHyphens/>
              <w:textAlignment w:val="baseline"/>
              <w:rPr>
                <w:rFonts w:ascii="Arial" w:hAnsi="Arial" w:cs="Arial"/>
                <w:b/>
                <w:sz w:val="22"/>
                <w:szCs w:val="22"/>
                <w:u w:val="single"/>
              </w:rPr>
            </w:pPr>
            <w:r>
              <w:rPr>
                <w:rFonts w:ascii="Arial" w:hAnsi="Arial" w:cs="Arial"/>
              </w:rPr>
              <w:t xml:space="preserve">Child is unable to produce </w:t>
            </w:r>
            <w:proofErr w:type="spellStart"/>
            <w:r>
              <w:rPr>
                <w:rFonts w:ascii="Arial" w:hAnsi="Arial" w:cs="Arial"/>
              </w:rPr>
              <w:t>sh</w:t>
            </w:r>
            <w:proofErr w:type="spellEnd"/>
            <w:r>
              <w:rPr>
                <w:rFonts w:ascii="Arial" w:hAnsi="Arial" w:cs="Arial"/>
              </w:rPr>
              <w:t xml:space="preserve"> (as in shoe) and </w:t>
            </w:r>
            <w:proofErr w:type="spellStart"/>
            <w:r>
              <w:rPr>
                <w:rFonts w:ascii="Arial" w:hAnsi="Arial" w:cs="Arial"/>
              </w:rPr>
              <w:t>ch</w:t>
            </w:r>
            <w:proofErr w:type="spellEnd"/>
            <w:r>
              <w:rPr>
                <w:rFonts w:ascii="Arial" w:hAnsi="Arial" w:cs="Arial"/>
              </w:rPr>
              <w:t xml:space="preserve"> (as in cheese) or j (as in jug) in words.</w:t>
            </w:r>
          </w:p>
          <w:p w:rsidR="002D6890" w:rsidRDefault="0048154E">
            <w:pPr>
              <w:pStyle w:val="ListParagraph"/>
              <w:numPr>
                <w:ilvl w:val="0"/>
                <w:numId w:val="7"/>
              </w:numPr>
              <w:suppressAutoHyphens/>
              <w:textAlignment w:val="baseline"/>
              <w:rPr>
                <w:rFonts w:ascii="Arial" w:hAnsi="Arial" w:cs="Arial"/>
                <w:b/>
                <w:sz w:val="22"/>
                <w:szCs w:val="22"/>
                <w:u w:val="single"/>
              </w:rPr>
            </w:pPr>
            <w:r>
              <w:rPr>
                <w:rFonts w:ascii="Arial" w:hAnsi="Arial" w:cs="Arial"/>
              </w:rPr>
              <w:t>Reduces 2 consonants in a word to 1 consonant, e.g. star&gt;tar, spider&gt;</w:t>
            </w:r>
            <w:proofErr w:type="spellStart"/>
            <w:r>
              <w:rPr>
                <w:rFonts w:ascii="Arial" w:hAnsi="Arial" w:cs="Arial"/>
              </w:rPr>
              <w:t>pider</w:t>
            </w:r>
            <w:proofErr w:type="spellEnd"/>
            <w:r>
              <w:rPr>
                <w:rFonts w:ascii="Arial" w:hAnsi="Arial" w:cs="Arial"/>
              </w:rPr>
              <w:t>.</w:t>
            </w:r>
          </w:p>
          <w:p w:rsidR="002D6890" w:rsidRDefault="0048154E">
            <w:pPr>
              <w:pStyle w:val="ListParagraph"/>
              <w:numPr>
                <w:ilvl w:val="0"/>
                <w:numId w:val="7"/>
              </w:numPr>
              <w:suppressAutoHyphens/>
              <w:textAlignment w:val="baseline"/>
              <w:rPr>
                <w:rFonts w:ascii="Arial" w:hAnsi="Arial" w:cs="Arial"/>
                <w:b/>
                <w:sz w:val="22"/>
                <w:szCs w:val="22"/>
                <w:u w:val="single"/>
              </w:rPr>
            </w:pPr>
            <w:r>
              <w:rPr>
                <w:rFonts w:ascii="Arial" w:hAnsi="Arial" w:cs="Arial"/>
              </w:rPr>
              <w:t>Confuses l, y, w and r, e.g. yellow&gt;</w:t>
            </w:r>
            <w:proofErr w:type="spellStart"/>
            <w:r>
              <w:rPr>
                <w:rFonts w:ascii="Arial" w:hAnsi="Arial" w:cs="Arial"/>
              </w:rPr>
              <w:t>lellow</w:t>
            </w:r>
            <w:proofErr w:type="spellEnd"/>
            <w:r>
              <w:rPr>
                <w:rFonts w:ascii="Arial" w:hAnsi="Arial" w:cs="Arial"/>
              </w:rPr>
              <w:t>, red&gt;wed.</w:t>
            </w:r>
          </w:p>
          <w:p w:rsidR="002D6890" w:rsidRDefault="0048154E">
            <w:pPr>
              <w:pStyle w:val="ListParagraph"/>
              <w:numPr>
                <w:ilvl w:val="0"/>
                <w:numId w:val="7"/>
              </w:numPr>
              <w:suppressAutoHyphens/>
              <w:textAlignment w:val="baseline"/>
              <w:rPr>
                <w:rFonts w:ascii="Arial" w:hAnsi="Arial" w:cs="Arial"/>
                <w:b/>
                <w:sz w:val="22"/>
                <w:szCs w:val="22"/>
                <w:u w:val="single"/>
              </w:rPr>
            </w:pPr>
            <w:r>
              <w:rPr>
                <w:rFonts w:ascii="Arial" w:hAnsi="Arial" w:cs="Arial"/>
              </w:rPr>
              <w:t>Child lisps, e.g. ‘</w:t>
            </w:r>
            <w:proofErr w:type="spellStart"/>
            <w:r>
              <w:rPr>
                <w:rFonts w:ascii="Arial" w:hAnsi="Arial" w:cs="Arial"/>
              </w:rPr>
              <w:t>buth</w:t>
            </w:r>
            <w:proofErr w:type="spellEnd"/>
            <w:r>
              <w:rPr>
                <w:rFonts w:ascii="Arial" w:hAnsi="Arial" w:cs="Arial"/>
              </w:rPr>
              <w:t>’ for’ bus.’</w:t>
            </w:r>
          </w:p>
          <w:p w:rsidR="002D6890" w:rsidRDefault="0048154E">
            <w:pPr>
              <w:pStyle w:val="ListParagraph"/>
              <w:numPr>
                <w:ilvl w:val="0"/>
                <w:numId w:val="7"/>
              </w:numPr>
              <w:suppressAutoHyphens/>
              <w:textAlignment w:val="baseline"/>
              <w:rPr>
                <w:rFonts w:ascii="Arial" w:hAnsi="Arial" w:cs="Arial"/>
              </w:rPr>
            </w:pPr>
            <w:r>
              <w:rPr>
                <w:rFonts w:ascii="Arial" w:hAnsi="Arial" w:cs="Arial"/>
              </w:rPr>
              <w:lastRenderedPageBreak/>
              <w:t>If the child is making noticeable progress in terms of their overall intelligibility.</w:t>
            </w:r>
          </w:p>
          <w:p w:rsidR="002D6890" w:rsidRDefault="0048154E">
            <w:pPr>
              <w:pStyle w:val="ListParagraph"/>
              <w:numPr>
                <w:ilvl w:val="0"/>
                <w:numId w:val="7"/>
              </w:numPr>
              <w:suppressAutoHyphens/>
              <w:textAlignment w:val="baseline"/>
              <w:rPr>
                <w:rFonts w:ascii="Arial" w:hAnsi="Arial" w:cs="Arial"/>
              </w:rPr>
            </w:pPr>
            <w:r>
              <w:rPr>
                <w:rFonts w:ascii="Arial" w:hAnsi="Arial" w:cs="Arial"/>
              </w:rPr>
              <w:t>If the child has made significant progress in their use of language (using longer utterances) leading to increased unintelligibility.</w:t>
            </w:r>
          </w:p>
          <w:p w:rsidR="002D6890" w:rsidRDefault="002D6890">
            <w:pPr>
              <w:pStyle w:val="ListParagraph"/>
              <w:suppressAutoHyphens/>
              <w:textAlignment w:val="baseline"/>
              <w:rPr>
                <w:rFonts w:ascii="Arial" w:hAnsi="Arial" w:cs="Arial"/>
              </w:rPr>
            </w:pPr>
          </w:p>
        </w:tc>
      </w:tr>
    </w:tbl>
    <w:p w:rsidR="002D6890" w:rsidRDefault="002D6890">
      <w:pPr>
        <w:rPr>
          <w:rFonts w:ascii="Arial" w:hAnsi="Arial" w:cs="Arial"/>
          <w:u w:val="single"/>
        </w:rPr>
      </w:pPr>
    </w:p>
    <w:p w:rsidR="002D6890" w:rsidRDefault="002D6890">
      <w:pPr>
        <w:rPr>
          <w:rFonts w:ascii="Arial" w:hAnsi="Arial" w:cs="Arial"/>
          <w:u w:val="single"/>
        </w:rPr>
      </w:pPr>
    </w:p>
    <w:p w:rsidR="002D6890" w:rsidRDefault="0048154E">
      <w:pPr>
        <w:rPr>
          <w:rFonts w:ascii="Arial" w:hAnsi="Arial" w:cs="Arial"/>
          <w:b/>
          <w:sz w:val="22"/>
          <w:szCs w:val="22"/>
          <w:u w:val="single"/>
        </w:rPr>
      </w:pPr>
      <w:r>
        <w:rPr>
          <w:rFonts w:ascii="Arial" w:hAnsi="Arial" w:cs="Arial"/>
          <w:u w:val="single"/>
        </w:rPr>
        <w:t>References for the above table:</w:t>
      </w:r>
    </w:p>
    <w:p w:rsidR="002D6890" w:rsidRDefault="0048154E">
      <w:pPr>
        <w:rPr>
          <w:rFonts w:ascii="Arial" w:hAnsi="Arial" w:cs="Arial"/>
          <w:b/>
          <w:sz w:val="22"/>
          <w:szCs w:val="22"/>
          <w:u w:val="single"/>
        </w:rPr>
      </w:pPr>
      <w:r>
        <w:rPr>
          <w:rFonts w:ascii="Arial" w:hAnsi="Arial" w:cs="Arial"/>
        </w:rPr>
        <w:t xml:space="preserve">McCleod &amp; Crowe (2018), “Children’s Consonant Acquisition in 27 Languages: A Cross—Linguistic Review,” </w:t>
      </w:r>
      <w:r>
        <w:rPr>
          <w:rFonts w:ascii="Arial" w:hAnsi="Arial" w:cs="Arial"/>
          <w:i/>
          <w:iCs/>
        </w:rPr>
        <w:t>AJSLP</w:t>
      </w:r>
    </w:p>
    <w:p w:rsidR="002D6890" w:rsidRDefault="0048154E">
      <w:pPr>
        <w:rPr>
          <w:rFonts w:ascii="Arial" w:hAnsi="Arial" w:cs="Arial"/>
        </w:rPr>
      </w:pPr>
      <w:r>
        <w:rPr>
          <w:rFonts w:ascii="Arial" w:hAnsi="Arial" w:cs="Arial"/>
        </w:rPr>
        <w:t xml:space="preserve">Morgan et al. (2017) Who to Refer for Speech Therapy at 4 Years of Age Versus Who to Watch and Wait? </w:t>
      </w:r>
    </w:p>
    <w:p w:rsidR="002D6890" w:rsidRDefault="0048154E">
      <w:pPr>
        <w:rPr>
          <w:rFonts w:ascii="Arial" w:hAnsi="Arial" w:cs="Arial"/>
        </w:rPr>
      </w:pPr>
      <w:r>
        <w:rPr>
          <w:rFonts w:ascii="Arial" w:hAnsi="Arial" w:cs="Arial"/>
        </w:rPr>
        <w:t>Dodd et al., 2017; Morgan et al., 2017; Wren et al, 2016 from RCSLT Bulletin: Clinical Speech Sound Disorder: Special Edition, August 2019).</w:t>
      </w:r>
    </w:p>
    <w:p w:rsidR="002D6890" w:rsidRDefault="0048154E">
      <w:pPr>
        <w:rPr>
          <w:rFonts w:ascii="Arial" w:hAnsi="Arial" w:cs="Arial"/>
          <w:b/>
          <w:sz w:val="22"/>
          <w:szCs w:val="22"/>
          <w:u w:val="single"/>
        </w:rPr>
      </w:pPr>
      <w:proofErr w:type="spellStart"/>
      <w:r>
        <w:rPr>
          <w:rFonts w:ascii="Arial" w:hAnsi="Arial" w:cs="Arial"/>
        </w:rPr>
        <w:t>Catalise</w:t>
      </w:r>
      <w:proofErr w:type="spellEnd"/>
      <w:r>
        <w:rPr>
          <w:rFonts w:ascii="Arial" w:hAnsi="Arial" w:cs="Arial"/>
        </w:rPr>
        <w:t xml:space="preserve"> study, Bishop et al. 2016 (RCSLT website).</w:t>
      </w:r>
    </w:p>
    <w:p w:rsidR="002D6890" w:rsidRDefault="0048154E">
      <w:pPr>
        <w:rPr>
          <w:rFonts w:ascii="Arial" w:hAnsi="Arial" w:cs="Arial"/>
          <w:b/>
          <w:sz w:val="22"/>
          <w:szCs w:val="22"/>
          <w:u w:val="single"/>
        </w:rPr>
      </w:pPr>
      <w:r>
        <w:rPr>
          <w:rFonts w:ascii="Arial" w:hAnsi="Arial" w:cs="Arial"/>
        </w:rPr>
        <w:t>Bowen: Red flags for speech development:  https://speech-language-therapy.com</w:t>
      </w:r>
    </w:p>
    <w:p w:rsidR="002D6890" w:rsidRDefault="0048154E">
      <w:pPr>
        <w:rPr>
          <w:rFonts w:ascii="Arial" w:hAnsi="Arial" w:cs="Arial"/>
          <w:b/>
          <w:sz w:val="22"/>
          <w:szCs w:val="22"/>
          <w:u w:val="single"/>
        </w:rPr>
      </w:pPr>
      <w:r>
        <w:rPr>
          <w:rFonts w:ascii="Arial" w:hAnsi="Arial" w:cs="Arial"/>
        </w:rPr>
        <w:t xml:space="preserve">ASHA </w:t>
      </w:r>
      <w:hyperlink r:id="rId12">
        <w:r>
          <w:rPr>
            <w:rStyle w:val="Hyperlink1"/>
            <w:rFonts w:ascii="Arial" w:hAnsi="Arial" w:cs="Arial"/>
          </w:rPr>
          <w:t>https://www.asha.org/Practice-Portal/Clinical-Topics/Speech-Sound-Disorders-Articulation-and-Phonology/Selected-Phonological-Processes/</w:t>
        </w:r>
      </w:hyperlink>
    </w:p>
    <w:p w:rsidR="002D6890" w:rsidRDefault="002D6890">
      <w:pPr>
        <w:suppressAutoHyphens/>
        <w:textAlignment w:val="baseline"/>
        <w:rPr>
          <w:rFonts w:ascii="Arial" w:hAnsi="Arial" w:cs="Arial"/>
        </w:rPr>
      </w:pPr>
    </w:p>
    <w:sectPr w:rsidR="002D6890">
      <w:headerReference w:type="default" r:id="rId13"/>
      <w:footerReference w:type="default" r:id="rId14"/>
      <w:pgSz w:w="16838" w:h="11906" w:orient="landscape"/>
      <w:pgMar w:top="720" w:right="720" w:bottom="765" w:left="765"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5FB" w:rsidRDefault="0048154E">
      <w:r>
        <w:separator/>
      </w:r>
    </w:p>
  </w:endnote>
  <w:endnote w:type="continuationSeparator" w:id="0">
    <w:p w:rsidR="007275FB" w:rsidRDefault="004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90" w:rsidRDefault="0048154E">
    <w:pPr>
      <w:pStyle w:val="Footer"/>
      <w:ind w:right="360"/>
    </w:pPr>
    <w:r>
      <w:rPr>
        <w:noProof/>
      </w:rPr>
      <mc:AlternateContent>
        <mc:Choice Requires="wps">
          <w:drawing>
            <wp:anchor distT="0" distB="0" distL="0" distR="0" simplePos="0" relativeHeight="8" behindDoc="1" locked="0" layoutInCell="1" allowOverlap="1" wp14:anchorId="1E2D13A0">
              <wp:simplePos x="0" y="0"/>
              <wp:positionH relativeFrom="margin">
                <wp:align>center</wp:align>
              </wp:positionH>
              <wp:positionV relativeFrom="paragraph">
                <wp:posOffset>635</wp:posOffset>
              </wp:positionV>
              <wp:extent cx="15494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2D6890" w:rsidRDefault="0048154E">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txbxContent>
                    </wps:txbx>
                    <wps:bodyPr lIns="0" tIns="0" rIns="0" bIns="0">
                      <a:spAutoFit/>
                    </wps:bodyPr>
                  </wps:wsp>
                </a:graphicData>
              </a:graphic>
            </wp:anchor>
          </w:drawing>
        </mc:Choice>
        <mc:Fallback>
          <w:pict>
            <v:rect w14:anchorId="1E2D13A0" id="Frame1" o:spid="_x0000_s1026" style="position:absolute;margin-left:0;margin-top:.05pt;width:12.2pt;height:13.7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" filled="f" stroked="f">
              <v:textbox style="mso-fit-shape-to-text:t" inset="0,0,0,0">
                <w:txbxContent>
                  <w:p w:rsidR="002D6890" w:rsidRDefault="0048154E">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txbxContent>
              </v:textbox>
              <w10:wrap type="square" side="largest" anchorx="margin"/>
            </v:rect>
          </w:pict>
        </mc:Fallback>
      </mc:AlternateContent>
    </w:r>
    <w:r>
      <w:t xml:space="preserve">                                                                                                                                              </w:t>
    </w:r>
    <w:r>
      <w:rPr>
        <w:noProof/>
      </w:rPr>
      <w:drawing>
        <wp:inline distT="0" distB="0" distL="0" distR="0">
          <wp:extent cx="965200" cy="717550"/>
          <wp:effectExtent l="0" t="0" r="0" b="0"/>
          <wp:docPr id="4" name="Picture 7" descr="We Care master log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We Care master logo PNG-01"/>
                  <pic:cNvPicPr>
                    <a:picLocks noChangeAspect="1" noChangeArrowheads="1"/>
                  </pic:cNvPicPr>
                </pic:nvPicPr>
                <pic:blipFill>
                  <a:blip r:embed="rId1"/>
                  <a:stretch>
                    <a:fillRect/>
                  </a:stretch>
                </pic:blipFill>
                <pic:spPr bwMode="auto">
                  <a:xfrm>
                    <a:off x="0" y="0"/>
                    <a:ext cx="965200" cy="7175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90" w:rsidRDefault="0048154E">
    <w:pPr>
      <w:pStyle w:val="Footer"/>
      <w:ind w:right="360"/>
    </w:pPr>
    <w:r>
      <w:rPr>
        <w:noProof/>
      </w:rPr>
      <mc:AlternateContent>
        <mc:Choice Requires="wps">
          <w:drawing>
            <wp:anchor distT="0" distB="0" distL="0" distR="0" simplePos="0" relativeHeight="9" behindDoc="1" locked="0" layoutInCell="1" allowOverlap="1" wp14:anchorId="483247F2">
              <wp:simplePos x="0" y="0"/>
              <wp:positionH relativeFrom="margin">
                <wp:align>center</wp:align>
              </wp:positionH>
              <wp:positionV relativeFrom="paragraph">
                <wp:posOffset>635</wp:posOffset>
              </wp:positionV>
              <wp:extent cx="154940" cy="174625"/>
              <wp:effectExtent l="0" t="0" r="0" b="0"/>
              <wp:wrapSquare wrapText="largest"/>
              <wp:docPr id="6" name="Frame1"/>
              <wp:cNvGraphicFramePr/>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2D6890" w:rsidRDefault="0048154E">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wps:txbx>
                    <wps:bodyPr lIns="0" tIns="0" rIns="0" bIns="0">
                      <a:spAutoFit/>
                    </wps:bodyPr>
                  </wps:wsp>
                </a:graphicData>
              </a:graphic>
            </wp:anchor>
          </w:drawing>
        </mc:Choice>
        <mc:Fallback>
          <w:pict>
            <v:rect w14:anchorId="483247F2" id="_x0000_s1027" style="position:absolute;margin-left:0;margin-top:.05pt;width:12.2pt;height:13.75pt;z-index:-50331647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" filled="f" stroked="f">
              <v:textbox style="mso-fit-shape-to-text:t" inset="0,0,0,0">
                <w:txbxContent>
                  <w:p w:rsidR="002D6890" w:rsidRDefault="0048154E">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90" w:rsidRDefault="0048154E">
    <w:pPr>
      <w:pStyle w:val="Footer"/>
    </w:pPr>
    <w:r>
      <w:t>Version 2 September 2020</w:t>
    </w:r>
  </w:p>
  <w:p w:rsidR="002D6890" w:rsidRDefault="002D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5FB" w:rsidRDefault="0048154E">
      <w:r>
        <w:separator/>
      </w:r>
    </w:p>
  </w:footnote>
  <w:footnote w:type="continuationSeparator" w:id="0">
    <w:p w:rsidR="007275FB" w:rsidRDefault="0048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90" w:rsidRDefault="002D6890">
    <w:pPr>
      <w:pStyle w:val="Header"/>
    </w:pPr>
  </w:p>
  <w:p w:rsidR="002D6890" w:rsidRDefault="0048154E">
    <w:pPr>
      <w:pStyle w:val="Header"/>
    </w:pPr>
    <w:r>
      <w:rPr>
        <w:noProof/>
      </w:rPr>
      <w:drawing>
        <wp:anchor distT="0" distB="0" distL="0" distR="0" simplePos="0" relativeHeight="20" behindDoc="1" locked="0" layoutInCell="1" allowOverlap="1">
          <wp:simplePos x="0" y="0"/>
          <wp:positionH relativeFrom="column">
            <wp:posOffset>3780790</wp:posOffset>
          </wp:positionH>
          <wp:positionV relativeFrom="paragraph">
            <wp:posOffset>-174625</wp:posOffset>
          </wp:positionV>
          <wp:extent cx="3247390" cy="1295400"/>
          <wp:effectExtent l="0" t="0" r="0" b="0"/>
          <wp:wrapNone/>
          <wp:docPr id="1" name="Picture 6"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East Kent Hospitals University NHS Foundation Trust RGB BLUE"/>
                  <pic:cNvPicPr>
                    <a:picLocks noChangeAspect="1" noChangeArrowheads="1"/>
                  </pic:cNvPicPr>
                </pic:nvPicPr>
                <pic:blipFill>
                  <a:blip r:embed="rId1"/>
                  <a:stretch>
                    <a:fillRect/>
                  </a:stretch>
                </pic:blipFill>
                <pic:spPr bwMode="auto">
                  <a:xfrm>
                    <a:off x="0" y="0"/>
                    <a:ext cx="3247390" cy="1295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90" w:rsidRDefault="002D6890">
    <w:pPr>
      <w:pStyle w:val="Header"/>
    </w:pPr>
  </w:p>
  <w:p w:rsidR="002D6890" w:rsidRDefault="0048154E">
    <w:pPr>
      <w:pStyle w:val="Header"/>
    </w:pPr>
    <w:r>
      <w:rPr>
        <w:noProof/>
      </w:rPr>
      <w:drawing>
        <wp:anchor distT="0" distB="0" distL="0" distR="0" simplePos="0" relativeHeight="19" behindDoc="1" locked="0" layoutInCell="1" allowOverlap="1">
          <wp:simplePos x="0" y="0"/>
          <wp:positionH relativeFrom="column">
            <wp:posOffset>3780790</wp:posOffset>
          </wp:positionH>
          <wp:positionV relativeFrom="paragraph">
            <wp:posOffset>-174625</wp:posOffset>
          </wp:positionV>
          <wp:extent cx="3247390" cy="1295400"/>
          <wp:effectExtent l="0" t="0" r="0" b="0"/>
          <wp:wrapNone/>
          <wp:docPr id="5" name="Image1"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East Kent Hospitals University NHS Foundation Trust RGB BLUE"/>
                  <pic:cNvPicPr>
                    <a:picLocks noChangeAspect="1" noChangeArrowheads="1"/>
                  </pic:cNvPicPr>
                </pic:nvPicPr>
                <pic:blipFill>
                  <a:blip r:embed="rId1"/>
                  <a:stretch>
                    <a:fillRect/>
                  </a:stretch>
                </pic:blipFill>
                <pic:spPr bwMode="auto">
                  <a:xfrm>
                    <a:off x="0" y="0"/>
                    <a:ext cx="3247390" cy="1295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90" w:rsidRDefault="0048154E">
    <w:pPr>
      <w:pStyle w:val="Header"/>
    </w:pPr>
    <w:r>
      <w:rPr>
        <w:noProof/>
      </w:rPr>
      <w:drawing>
        <wp:anchor distT="0" distB="0" distL="0" distR="0" simplePos="0" relativeHeight="18" behindDoc="1" locked="0" layoutInCell="1" allowOverlap="1">
          <wp:simplePos x="0" y="0"/>
          <wp:positionH relativeFrom="column">
            <wp:posOffset>6501130</wp:posOffset>
          </wp:positionH>
          <wp:positionV relativeFrom="paragraph">
            <wp:posOffset>635</wp:posOffset>
          </wp:positionV>
          <wp:extent cx="3247390" cy="1295400"/>
          <wp:effectExtent l="0" t="0" r="0" b="0"/>
          <wp:wrapNone/>
          <wp:docPr id="8" name="Image2"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East Kent Hospitals University NHS Foundation Trust RGB BLUE"/>
                  <pic:cNvPicPr>
                    <a:picLocks noChangeAspect="1" noChangeArrowheads="1"/>
                  </pic:cNvPicPr>
                </pic:nvPicPr>
                <pic:blipFill>
                  <a:blip r:embed="rId1"/>
                  <a:stretch>
                    <a:fillRect/>
                  </a:stretch>
                </pic:blipFill>
                <pic:spPr bwMode="auto">
                  <a:xfrm>
                    <a:off x="0" y="0"/>
                    <a:ext cx="3247390" cy="1295400"/>
                  </a:xfrm>
                  <a:prstGeom prst="rect">
                    <a:avLst/>
                  </a:prstGeom>
                </pic:spPr>
              </pic:pic>
            </a:graphicData>
          </a:graphic>
        </wp:anchor>
      </w:drawing>
    </w:r>
  </w:p>
  <w:p w:rsidR="002D6890" w:rsidRDefault="002D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46FE"/>
    <w:multiLevelType w:val="multilevel"/>
    <w:tmpl w:val="926CBEFC"/>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8294B"/>
    <w:multiLevelType w:val="multilevel"/>
    <w:tmpl w:val="D996E004"/>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4FC7C1E"/>
    <w:multiLevelType w:val="multilevel"/>
    <w:tmpl w:val="D35C2432"/>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0C67D5"/>
    <w:multiLevelType w:val="multilevel"/>
    <w:tmpl w:val="2FDE9E5C"/>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1E01A69"/>
    <w:multiLevelType w:val="multilevel"/>
    <w:tmpl w:val="E346B58A"/>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7A451AF"/>
    <w:multiLevelType w:val="multilevel"/>
    <w:tmpl w:val="D482F8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2A735DE"/>
    <w:multiLevelType w:val="multilevel"/>
    <w:tmpl w:val="A66C07CE"/>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6B763E"/>
    <w:multiLevelType w:val="multilevel"/>
    <w:tmpl w:val="0CBCEEBE"/>
    <w:lvl w:ilvl="0">
      <w:start w:val="8"/>
      <w:numFmt w:val="bullet"/>
      <w:lvlText w:val="-"/>
      <w:lvlJc w:val="left"/>
      <w:pPr>
        <w:ind w:left="720" w:hanging="360"/>
      </w:pPr>
      <w:rPr>
        <w:rFonts w:ascii="Arial" w:hAnsi="Arial" w:cs="Aria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90"/>
    <w:rsid w:val="001200D0"/>
    <w:rsid w:val="002D6890"/>
    <w:rsid w:val="0048154E"/>
    <w:rsid w:val="007275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95A4E-A05B-4C80-9CDC-78520E76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locked/>
    <w:rsid w:val="009B35FA"/>
    <w:rPr>
      <w:sz w:val="24"/>
    </w:rPr>
  </w:style>
  <w:style w:type="character" w:styleId="PageNumber">
    <w:name w:val="page number"/>
    <w:basedOn w:val="DefaultParagraphFont"/>
    <w:uiPriority w:val="99"/>
    <w:qFormat/>
    <w:rsid w:val="00D214EA"/>
    <w:rPr>
      <w:rFonts w:cs="Times New Roman"/>
    </w:rPr>
  </w:style>
  <w:style w:type="character" w:customStyle="1" w:styleId="HeaderChar">
    <w:name w:val="Header Char"/>
    <w:basedOn w:val="DefaultParagraphFont"/>
    <w:link w:val="Header"/>
    <w:uiPriority w:val="99"/>
    <w:qFormat/>
    <w:locked/>
    <w:rsid w:val="009B35FA"/>
    <w:rPr>
      <w:sz w:val="24"/>
    </w:rPr>
  </w:style>
  <w:style w:type="character" w:customStyle="1" w:styleId="BalloonTextChar">
    <w:name w:val="Balloon Text Char"/>
    <w:basedOn w:val="DefaultParagraphFont"/>
    <w:link w:val="BalloonText"/>
    <w:uiPriority w:val="99"/>
    <w:semiHidden/>
    <w:qFormat/>
    <w:rsid w:val="00296ADE"/>
    <w:rPr>
      <w:rFonts w:ascii="Tahoma" w:hAnsi="Tahoma" w:cs="Tahoma"/>
      <w:sz w:val="16"/>
      <w:szCs w:val="16"/>
    </w:rPr>
  </w:style>
  <w:style w:type="character" w:customStyle="1" w:styleId="WW8Num32z0">
    <w:name w:val="WW8Num32z0"/>
    <w:qFormat/>
    <w:rPr>
      <w:rFonts w:ascii="Arial" w:eastAsia="Calibri" w:hAnsi="Arial" w:cs="Arial"/>
      <w:highlight w:val="cy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15z0">
    <w:name w:val="WW8Num15z0"/>
    <w:qFormat/>
    <w:rPr>
      <w:rFonts w:ascii="Arial" w:eastAsia="Calibri"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0z0">
    <w:name w:val="WW8Num10z0"/>
    <w:qFormat/>
    <w:rPr>
      <w:rFonts w:ascii="Arial" w:eastAsia="Calibri"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27z0">
    <w:name w:val="WW8Num27z0"/>
    <w:qFormat/>
    <w:rPr>
      <w:rFonts w:ascii="Arial" w:eastAsia="Calibri"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18z0">
    <w:name w:val="WW8Num18z0"/>
    <w:qFormat/>
    <w:rPr>
      <w:rFonts w:ascii="Arial" w:eastAsia="Calibri" w:hAnsi="Arial" w:c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1z0">
    <w:name w:val="WW8Num11z0"/>
    <w:qFormat/>
    <w:rPr>
      <w:rFonts w:ascii="Arial" w:eastAsia="Calibri"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12z0">
    <w:name w:val="WW8Num12z0"/>
    <w:qFormat/>
    <w:rPr>
      <w:rFonts w:ascii="Arial" w:eastAsia="Calibri"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z0">
    <w:name w:val="WW8Num1z0"/>
    <w:qFormat/>
    <w:rPr>
      <w:rFonts w:ascii="Arial" w:eastAsia="Calibri" w:hAnsi="Arial" w:cs="Aria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yperlink1">
    <w:name w:val="Hyperlink1"/>
    <w:qFormat/>
    <w:rPr>
      <w:color w:val="0000FF"/>
      <w:u w:val="single"/>
    </w:rPr>
  </w:style>
  <w:style w:type="character" w:styleId="CommentReference">
    <w:name w:val="annotation reference"/>
    <w:basedOn w:val="DefaultParagraphFont"/>
    <w:uiPriority w:val="99"/>
    <w:semiHidden/>
    <w:unhideWhenUsed/>
    <w:qFormat/>
    <w:rsid w:val="00796191"/>
    <w:rPr>
      <w:sz w:val="16"/>
      <w:szCs w:val="16"/>
    </w:rPr>
  </w:style>
  <w:style w:type="character" w:customStyle="1" w:styleId="CommentTextChar">
    <w:name w:val="Comment Text Char"/>
    <w:basedOn w:val="DefaultParagraphFont"/>
    <w:link w:val="CommentText"/>
    <w:uiPriority w:val="99"/>
    <w:semiHidden/>
    <w:qFormat/>
    <w:rsid w:val="00796191"/>
    <w:rPr>
      <w:szCs w:val="20"/>
    </w:rPr>
  </w:style>
  <w:style w:type="character" w:customStyle="1" w:styleId="CommentSubjectChar">
    <w:name w:val="Comment Subject Char"/>
    <w:basedOn w:val="CommentTextChar"/>
    <w:link w:val="CommentSubject"/>
    <w:uiPriority w:val="99"/>
    <w:semiHidden/>
    <w:qFormat/>
    <w:rsid w:val="00796191"/>
    <w:rPr>
      <w:b/>
      <w:bCs/>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Footer">
    <w:name w:val="footer"/>
    <w:basedOn w:val="Normal"/>
    <w:link w:val="FooterChar"/>
    <w:uiPriority w:val="99"/>
    <w:rsid w:val="00D214EA"/>
    <w:pPr>
      <w:tabs>
        <w:tab w:val="center" w:pos="4153"/>
        <w:tab w:val="right" w:pos="8306"/>
      </w:tabs>
    </w:pPr>
  </w:style>
  <w:style w:type="paragraph" w:styleId="ListParagraph">
    <w:name w:val="List Paragraph"/>
    <w:basedOn w:val="Normal"/>
    <w:uiPriority w:val="99"/>
    <w:qFormat/>
    <w:rsid w:val="00815D14"/>
    <w:pPr>
      <w:ind w:left="720"/>
      <w:contextualSpacing/>
    </w:pPr>
  </w:style>
  <w:style w:type="paragraph" w:styleId="Header">
    <w:name w:val="header"/>
    <w:basedOn w:val="Normal"/>
    <w:link w:val="HeaderChar"/>
    <w:uiPriority w:val="99"/>
    <w:rsid w:val="002D4DA7"/>
    <w:pPr>
      <w:tabs>
        <w:tab w:val="center" w:pos="4153"/>
        <w:tab w:val="right" w:pos="8306"/>
      </w:tabs>
    </w:pPr>
  </w:style>
  <w:style w:type="paragraph" w:styleId="BalloonText">
    <w:name w:val="Balloon Text"/>
    <w:basedOn w:val="Normal"/>
    <w:link w:val="BalloonTextChar"/>
    <w:uiPriority w:val="99"/>
    <w:semiHidden/>
    <w:unhideWhenUsed/>
    <w:qFormat/>
    <w:rsid w:val="00296ADE"/>
    <w:rPr>
      <w:rFonts w:ascii="Tahoma" w:hAnsi="Tahoma" w:cs="Tahoma"/>
      <w:sz w:val="16"/>
      <w:szCs w:val="16"/>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796191"/>
    <w:rPr>
      <w:sz w:val="20"/>
      <w:szCs w:val="20"/>
    </w:rPr>
  </w:style>
  <w:style w:type="paragraph" w:styleId="CommentSubject">
    <w:name w:val="annotation subject"/>
    <w:basedOn w:val="CommentText"/>
    <w:next w:val="CommentText"/>
    <w:link w:val="CommentSubjectChar"/>
    <w:uiPriority w:val="99"/>
    <w:semiHidden/>
    <w:unhideWhenUsed/>
    <w:qFormat/>
    <w:rsid w:val="00796191"/>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32">
    <w:name w:val="WW8Num32"/>
    <w:qFormat/>
  </w:style>
  <w:style w:type="numbering" w:customStyle="1" w:styleId="WW8Num15">
    <w:name w:val="WW8Num15"/>
    <w:qFormat/>
  </w:style>
  <w:style w:type="numbering" w:customStyle="1" w:styleId="WW8Num10">
    <w:name w:val="WW8Num10"/>
    <w:qFormat/>
  </w:style>
  <w:style w:type="numbering" w:customStyle="1" w:styleId="WW8Num27">
    <w:name w:val="WW8Num27"/>
    <w:qFormat/>
  </w:style>
  <w:style w:type="numbering" w:customStyle="1" w:styleId="WW8Num18">
    <w:name w:val="WW8Num18"/>
    <w:qFormat/>
  </w:style>
  <w:style w:type="numbering" w:customStyle="1" w:styleId="WW8Num11">
    <w:name w:val="WW8Num11"/>
    <w:qFormat/>
  </w:style>
  <w:style w:type="numbering" w:customStyle="1" w:styleId="WW8Num6">
    <w:name w:val="WW8Num6"/>
    <w:qFormat/>
  </w:style>
  <w:style w:type="numbering" w:customStyle="1" w:styleId="WW8Num12">
    <w:name w:val="WW8Num12"/>
    <w:qFormat/>
  </w:style>
  <w:style w:type="numbering" w:customStyle="1" w:styleId="WW8Num1">
    <w:name w:val="WW8Num1"/>
    <w:qFormat/>
  </w:style>
  <w:style w:type="table" w:styleId="TableGrid">
    <w:name w:val="Table Grid"/>
    <w:basedOn w:val="TableNormal"/>
    <w:uiPriority w:val="99"/>
    <w:rsid w:val="007573D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a.org/Practice-Portal/Clinical-Topics/Speech-Sound-Disorders-Articulation-and-Phonology/Selected-Phonological-Proces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4583-BB34-4A33-8A59-33A072B9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Communication Screening Assessment</vt:lpstr>
    </vt:vector>
  </TitlesOfParts>
  <Company>Maidstone &amp; Tunbridge Wells NHS Trust</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Screening Assessment</dc:title>
  <dc:subject/>
  <dc:creator>Health Informatics Services</dc:creator>
  <dc:description/>
  <cp:lastModifiedBy>CURTIN, Deborah (EAST KENT HOSPITALS UNIVERSITY NHS FOUNDATION TRUST)</cp:lastModifiedBy>
  <cp:revision>2</cp:revision>
  <cp:lastPrinted>2015-04-09T11:41:00Z</cp:lastPrinted>
  <dcterms:created xsi:type="dcterms:W3CDTF">2021-06-29T08:49:00Z</dcterms:created>
  <dcterms:modified xsi:type="dcterms:W3CDTF">2021-06-29T08:49:00Z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Maidstone &amp; Tunbridge Wells NHS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