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B9" w:rsidRDefault="0088753C" w:rsidP="0088753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213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706AD24" wp14:editId="062D2662">
            <wp:extent cx="2840206" cy="1276350"/>
            <wp:effectExtent l="0" t="0" r="0" b="0"/>
            <wp:docPr id="1" name="Picture 1" descr="\\ad.ekhuft.nhs.uk\dfs\User\sabbott1\Pictures\East Kent Hospitals University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ekhuft.nhs.uk\dfs\User\sabbott1\Pictures\East Kent Hospitals University NHS Foundation Trust RGB 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9" cy="12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3C" w:rsidRDefault="0088753C" w:rsidP="0088753C">
      <w:pPr>
        <w:tabs>
          <w:tab w:val="left" w:pos="7980"/>
        </w:tabs>
        <w:jc w:val="right"/>
        <w:rPr>
          <w:rFonts w:ascii="Arial" w:hAnsi="Arial" w:cs="Arial"/>
          <w:sz w:val="32"/>
          <w:szCs w:val="32"/>
        </w:rPr>
      </w:pPr>
    </w:p>
    <w:p w:rsidR="00F920F5" w:rsidRDefault="00F920F5" w:rsidP="00F920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BAME Network </w:t>
      </w:r>
      <w:r w:rsidRPr="0088753C">
        <w:rPr>
          <w:rFonts w:ascii="Arial" w:hAnsi="Arial" w:cs="Arial"/>
          <w:b/>
          <w:sz w:val="32"/>
          <w:szCs w:val="32"/>
        </w:rPr>
        <w:t>Meeting</w:t>
      </w:r>
    </w:p>
    <w:p w:rsidR="004611B9" w:rsidRDefault="004611B9" w:rsidP="00F920F5">
      <w:pPr>
        <w:jc w:val="center"/>
        <w:rPr>
          <w:rFonts w:ascii="Arial" w:hAnsi="Arial" w:cs="Arial"/>
          <w:sz w:val="32"/>
          <w:szCs w:val="32"/>
        </w:rPr>
      </w:pPr>
      <w:r w:rsidRPr="004611B9">
        <w:rPr>
          <w:rFonts w:ascii="Arial" w:hAnsi="Arial" w:cs="Arial"/>
          <w:sz w:val="32"/>
          <w:szCs w:val="32"/>
        </w:rPr>
        <w:t>Monday 05/11/</w:t>
      </w:r>
      <w:proofErr w:type="gramStart"/>
      <w:r w:rsidRPr="004611B9">
        <w:rPr>
          <w:rFonts w:ascii="Arial" w:hAnsi="Arial" w:cs="Arial"/>
          <w:sz w:val="32"/>
          <w:szCs w:val="32"/>
        </w:rPr>
        <w:t>2018</w:t>
      </w:r>
      <w:r>
        <w:rPr>
          <w:rFonts w:ascii="Arial" w:hAnsi="Arial" w:cs="Arial"/>
          <w:sz w:val="32"/>
          <w:szCs w:val="32"/>
        </w:rPr>
        <w:t xml:space="preserve">  10.00</w:t>
      </w:r>
      <w:proofErr w:type="gramEnd"/>
      <w:r>
        <w:rPr>
          <w:rFonts w:ascii="Arial" w:hAnsi="Arial" w:cs="Arial"/>
          <w:sz w:val="32"/>
          <w:szCs w:val="32"/>
        </w:rPr>
        <w:t>-12.00</w:t>
      </w:r>
    </w:p>
    <w:p w:rsidR="004611B9" w:rsidRPr="004611B9" w:rsidRDefault="004611B9" w:rsidP="004611B9">
      <w:pPr>
        <w:jc w:val="center"/>
        <w:rPr>
          <w:rFonts w:ascii="Arial" w:hAnsi="Arial" w:cs="Arial"/>
          <w:sz w:val="32"/>
          <w:szCs w:val="32"/>
        </w:rPr>
      </w:pPr>
      <w:r w:rsidRPr="004611B9">
        <w:rPr>
          <w:rFonts w:ascii="Arial" w:hAnsi="Arial" w:cs="Arial"/>
          <w:sz w:val="32"/>
          <w:szCs w:val="32"/>
        </w:rPr>
        <w:t xml:space="preserve">KCH Exec Meeting Room, QEQM </w:t>
      </w:r>
      <w:proofErr w:type="spellStart"/>
      <w:r w:rsidRPr="004611B9">
        <w:rPr>
          <w:rFonts w:ascii="Arial" w:hAnsi="Arial" w:cs="Arial"/>
          <w:sz w:val="32"/>
          <w:szCs w:val="32"/>
        </w:rPr>
        <w:t>EndoscopySeminarRoom</w:t>
      </w:r>
      <w:proofErr w:type="spellEnd"/>
      <w:r w:rsidRPr="004611B9">
        <w:rPr>
          <w:rFonts w:ascii="Arial" w:hAnsi="Arial" w:cs="Arial"/>
          <w:sz w:val="32"/>
          <w:szCs w:val="32"/>
        </w:rPr>
        <w:t>,</w:t>
      </w:r>
    </w:p>
    <w:p w:rsidR="004611B9" w:rsidRDefault="004611B9" w:rsidP="004611B9">
      <w:pPr>
        <w:jc w:val="center"/>
        <w:rPr>
          <w:rFonts w:ascii="Arial" w:hAnsi="Arial" w:cs="Arial"/>
          <w:sz w:val="32"/>
          <w:szCs w:val="32"/>
        </w:rPr>
      </w:pPr>
      <w:r w:rsidRPr="004611B9">
        <w:rPr>
          <w:rFonts w:ascii="Arial" w:hAnsi="Arial" w:cs="Arial"/>
          <w:sz w:val="32"/>
          <w:szCs w:val="32"/>
        </w:rPr>
        <w:t xml:space="preserve"> WHH </w:t>
      </w:r>
      <w:proofErr w:type="spellStart"/>
      <w:r w:rsidRPr="004611B9">
        <w:rPr>
          <w:rFonts w:ascii="Arial" w:hAnsi="Arial" w:cs="Arial"/>
          <w:sz w:val="32"/>
          <w:szCs w:val="32"/>
        </w:rPr>
        <w:t>EndoscopySeminarRoom</w:t>
      </w:r>
      <w:proofErr w:type="spellEnd"/>
    </w:p>
    <w:p w:rsidR="004611B9" w:rsidRPr="004611B9" w:rsidRDefault="004611B9" w:rsidP="00F920F5">
      <w:pPr>
        <w:jc w:val="center"/>
        <w:rPr>
          <w:rFonts w:ascii="Arial" w:hAnsi="Arial" w:cs="Arial"/>
          <w:sz w:val="32"/>
          <w:szCs w:val="32"/>
        </w:rPr>
      </w:pPr>
    </w:p>
    <w:p w:rsidR="00F920F5" w:rsidRPr="003148C8" w:rsidRDefault="00F920F5" w:rsidP="00F920F5">
      <w:pPr>
        <w:jc w:val="center"/>
        <w:rPr>
          <w:rFonts w:ascii="Arial" w:hAnsi="Arial" w:cs="Arial"/>
          <w:b/>
          <w:sz w:val="28"/>
          <w:szCs w:val="28"/>
        </w:rPr>
      </w:pPr>
      <w:r w:rsidRPr="0088753C">
        <w:rPr>
          <w:rFonts w:ascii="Arial" w:hAnsi="Arial" w:cs="Arial"/>
          <w:b/>
          <w:sz w:val="28"/>
          <w:szCs w:val="28"/>
        </w:rPr>
        <w:t>Agenda</w:t>
      </w:r>
    </w:p>
    <w:p w:rsidR="00F920F5" w:rsidRPr="0088753C" w:rsidRDefault="00F920F5" w:rsidP="0088753C">
      <w:pPr>
        <w:tabs>
          <w:tab w:val="left" w:pos="7980"/>
        </w:tabs>
        <w:jc w:val="right"/>
        <w:rPr>
          <w:rFonts w:ascii="Arial" w:hAnsi="Arial" w:cs="Arial"/>
          <w:sz w:val="32"/>
          <w:szCs w:val="32"/>
        </w:rPr>
      </w:pPr>
    </w:p>
    <w:p w:rsidR="00F920F5" w:rsidRDefault="00F920F5" w:rsidP="00F920F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 xml:space="preserve">Chair’s Welcome </w:t>
            </w:r>
          </w:p>
        </w:tc>
        <w:tc>
          <w:tcPr>
            <w:tcW w:w="3081" w:type="dxa"/>
          </w:tcPr>
          <w:p w:rsidR="00F920F5" w:rsidRDefault="00F920F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 for Absence</w:t>
            </w:r>
          </w:p>
        </w:tc>
        <w:tc>
          <w:tcPr>
            <w:tcW w:w="3081" w:type="dxa"/>
          </w:tcPr>
          <w:p w:rsidR="00F920F5" w:rsidRDefault="00F920F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Declaration of interests</w:t>
            </w:r>
          </w:p>
        </w:tc>
        <w:tc>
          <w:tcPr>
            <w:tcW w:w="3081" w:type="dxa"/>
          </w:tcPr>
          <w:p w:rsidR="00F920F5" w:rsidRDefault="00F920F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F920F5" w:rsidRPr="0088753C" w:rsidRDefault="00F920F5" w:rsidP="00F920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minutes of </w:t>
            </w:r>
          </w:p>
        </w:tc>
        <w:tc>
          <w:tcPr>
            <w:tcW w:w="3081" w:type="dxa"/>
          </w:tcPr>
          <w:p w:rsidR="00F920F5" w:rsidRDefault="00F920F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753C" w:rsidRDefault="0088753C" w:rsidP="00F920F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88753C" w:rsidTr="0088753C">
        <w:tc>
          <w:tcPr>
            <w:tcW w:w="959" w:type="dxa"/>
            <w:shd w:val="clear" w:color="auto" w:fill="BFBFBF" w:themeFill="background1" w:themeFillShade="BF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BFBFBF" w:themeFill="background1" w:themeFillShade="BF"/>
          </w:tcPr>
          <w:p w:rsidR="0088753C" w:rsidRP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3C">
              <w:rPr>
                <w:rFonts w:ascii="Arial" w:hAnsi="Arial" w:cs="Arial"/>
                <w:b/>
                <w:sz w:val="24"/>
                <w:szCs w:val="24"/>
              </w:rPr>
              <w:t>AGENDA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</w:tcPr>
          <w:p w:rsidR="0088753C" w:rsidRPr="0088753C" w:rsidRDefault="00EA2C14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88753C" w:rsidRPr="0088753C" w:rsidRDefault="004611B9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Feedback re Black History Month Hub day </w:t>
            </w: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D06C95">
        <w:tc>
          <w:tcPr>
            <w:tcW w:w="959" w:type="dxa"/>
            <w:vAlign w:val="center"/>
          </w:tcPr>
          <w:p w:rsidR="0088753C" w:rsidRPr="0088753C" w:rsidRDefault="00EA2C14" w:rsidP="00D0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88753C" w:rsidRPr="00EA2C14" w:rsidRDefault="004611B9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noProof/>
                <w:color w:val="365F91"/>
                <w:lang w:eastAsia="en-GB"/>
              </w:rPr>
              <w:drawing>
                <wp:inline distT="0" distB="0" distL="0" distR="0">
                  <wp:extent cx="1638300" cy="542925"/>
                  <wp:effectExtent l="0" t="0" r="0" b="9525"/>
                  <wp:docPr id="3" name="Picture 3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invited to be part of the network  </w:t>
            </w:r>
            <w:bookmarkStart w:id="0" w:name="_GoBack"/>
            <w:bookmarkEnd w:id="0"/>
          </w:p>
        </w:tc>
        <w:tc>
          <w:tcPr>
            <w:tcW w:w="3081" w:type="dxa"/>
          </w:tcPr>
          <w:p w:rsidR="0088753C" w:rsidRPr="004611B9" w:rsidRDefault="004611B9" w:rsidP="0088753C">
            <w:pPr>
              <w:rPr>
                <w:rFonts w:ascii="Arial" w:hAnsi="Arial" w:cs="Arial"/>
                <w:sz w:val="24"/>
                <w:szCs w:val="24"/>
              </w:rPr>
            </w:pPr>
            <w:r w:rsidRPr="004611B9">
              <w:rPr>
                <w:rFonts w:ascii="Arial" w:hAnsi="Arial" w:cs="Arial"/>
                <w:sz w:val="24"/>
                <w:szCs w:val="24"/>
              </w:rPr>
              <w:t xml:space="preserve">Ricardo </w:t>
            </w:r>
            <w:proofErr w:type="spellStart"/>
            <w:r w:rsidRPr="004611B9">
              <w:rPr>
                <w:rFonts w:ascii="Arial" w:hAnsi="Arial" w:cs="Arial"/>
                <w:sz w:val="24"/>
                <w:szCs w:val="24"/>
              </w:rPr>
              <w:t>Mora-Rodriguez</w:t>
            </w:r>
            <w:proofErr w:type="spellEnd"/>
          </w:p>
        </w:tc>
      </w:tr>
      <w:tr w:rsidR="0088753C" w:rsidTr="0088753C">
        <w:tc>
          <w:tcPr>
            <w:tcW w:w="959" w:type="dxa"/>
          </w:tcPr>
          <w:p w:rsidR="0088753C" w:rsidRPr="0088753C" w:rsidRDefault="00D06C95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88753C" w:rsidRPr="00D06C95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753C" w:rsidRDefault="0088753C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D06C95" w:rsidRPr="0088753C" w:rsidRDefault="00D06C95" w:rsidP="0088753C">
      <w:pPr>
        <w:rPr>
          <w:rFonts w:ascii="Arial" w:hAnsi="Arial" w:cs="Arial"/>
          <w:b/>
          <w:sz w:val="24"/>
          <w:szCs w:val="24"/>
        </w:rPr>
      </w:pPr>
    </w:p>
    <w:sectPr w:rsidR="00D06C95" w:rsidRPr="00887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3FBE"/>
    <w:multiLevelType w:val="hybridMultilevel"/>
    <w:tmpl w:val="4D54F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22B6"/>
    <w:multiLevelType w:val="hybridMultilevel"/>
    <w:tmpl w:val="9B5A4A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E1115"/>
    <w:multiLevelType w:val="hybridMultilevel"/>
    <w:tmpl w:val="1CBA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3C"/>
    <w:rsid w:val="00263768"/>
    <w:rsid w:val="00265BE7"/>
    <w:rsid w:val="004611B9"/>
    <w:rsid w:val="005F3B95"/>
    <w:rsid w:val="006B4B22"/>
    <w:rsid w:val="0088753C"/>
    <w:rsid w:val="008A5A40"/>
    <w:rsid w:val="00B12DB9"/>
    <w:rsid w:val="00B47408"/>
    <w:rsid w:val="00C11697"/>
    <w:rsid w:val="00D06C95"/>
    <w:rsid w:val="00D22E57"/>
    <w:rsid w:val="00EA2C14"/>
    <w:rsid w:val="00F55761"/>
    <w:rsid w:val="00F709EA"/>
    <w:rsid w:val="00F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45CB0.785E915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Susan Abbott</cp:lastModifiedBy>
  <cp:revision>2</cp:revision>
  <dcterms:created xsi:type="dcterms:W3CDTF">2018-10-25T12:59:00Z</dcterms:created>
  <dcterms:modified xsi:type="dcterms:W3CDTF">2018-10-25T12:59:00Z</dcterms:modified>
</cp:coreProperties>
</file>