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297C" w:rsidRDefault="00A0297C" w:rsidP="0081144D">
      <w:pPr>
        <w:jc w:val="right"/>
      </w:pPr>
      <w:bookmarkStart w:id="0" w:name="_Hlk203721267"/>
      <w:r>
        <w:rPr>
          <w:noProof/>
        </w:rPr>
        <w:drawing>
          <wp:inline distT="0" distB="0" distL="0" distR="0" wp14:anchorId="35805C0C" wp14:editId="18580923">
            <wp:extent cx="1511300" cy="704850"/>
            <wp:effectExtent l="0" t="0" r="0" b="0"/>
            <wp:docPr id="1" name="Picture 1" descr="EKHUFT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0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End w:id="0"/>
    </w:p>
    <w:p w:rsidR="00CF4D5D" w:rsidRDefault="00CF4D5D" w:rsidP="00072530"/>
    <w:p w:rsidR="00CF4D5D" w:rsidRPr="004B4105" w:rsidRDefault="00CF4D5D" w:rsidP="00CF4D5D">
      <w:pPr>
        <w:jc w:val="center"/>
        <w:rPr>
          <w:b/>
          <w:sz w:val="56"/>
        </w:rPr>
      </w:pPr>
      <w:r w:rsidRPr="004B4105">
        <w:rPr>
          <w:b/>
          <w:sz w:val="56"/>
        </w:rPr>
        <w:t xml:space="preserve">EKHUFT </w:t>
      </w:r>
      <w:r w:rsidR="004B4105" w:rsidRPr="004B4105">
        <w:rPr>
          <w:b/>
          <w:sz w:val="56"/>
        </w:rPr>
        <w:t>PAEDIATRIC</w:t>
      </w:r>
      <w:r w:rsidRPr="004B4105">
        <w:rPr>
          <w:b/>
          <w:sz w:val="56"/>
        </w:rPr>
        <w:t xml:space="preserve"> FRACTURE MANAGEMENT</w:t>
      </w:r>
    </w:p>
    <w:p w:rsidR="00CF4D5D" w:rsidRPr="00A324D8" w:rsidRDefault="00CF4D5D">
      <w:pPr>
        <w:rPr>
          <w:b/>
          <w:color w:val="FF0000"/>
          <w:sz w:val="32"/>
        </w:rPr>
      </w:pPr>
      <w:r w:rsidRPr="00A324D8">
        <w:rPr>
          <w:b/>
          <w:color w:val="FF0000"/>
          <w:sz w:val="32"/>
        </w:rPr>
        <w:t>*</w:t>
      </w:r>
      <w:r w:rsidR="00072530" w:rsidRPr="00A324D8">
        <w:rPr>
          <w:b/>
          <w:color w:val="FF0000"/>
          <w:sz w:val="32"/>
        </w:rPr>
        <w:t>Not appropriate for VFC – spines, pelvis, hips, hea</w:t>
      </w:r>
      <w:r w:rsidRPr="00A324D8">
        <w:rPr>
          <w:b/>
          <w:color w:val="FF0000"/>
          <w:sz w:val="32"/>
        </w:rPr>
        <w:t>d</w:t>
      </w:r>
      <w:r w:rsidR="00343804" w:rsidRPr="00A324D8">
        <w:rPr>
          <w:b/>
          <w:color w:val="FF0000"/>
          <w:sz w:val="32"/>
        </w:rPr>
        <w:t xml:space="preserve"> – discuss with Ortho on call</w:t>
      </w:r>
      <w:r w:rsidR="00DF5343" w:rsidRPr="00A324D8">
        <w:rPr>
          <w:b/>
          <w:color w:val="FF0000"/>
          <w:sz w:val="32"/>
        </w:rPr>
        <w:t>. For multiple rib #s – discuss with surgical team</w:t>
      </w:r>
    </w:p>
    <w:p w:rsidR="003D4CC8" w:rsidRPr="00A324D8" w:rsidRDefault="004E51D8">
      <w:pPr>
        <w:rPr>
          <w:b/>
          <w:color w:val="FF0000"/>
          <w:sz w:val="32"/>
        </w:rPr>
      </w:pPr>
      <w:r w:rsidRPr="00A324D8">
        <w:rPr>
          <w:b/>
          <w:color w:val="FF0000"/>
          <w:sz w:val="32"/>
        </w:rPr>
        <w:t xml:space="preserve">*For suspected hand tendon injuries please refer </w:t>
      </w:r>
      <w:r w:rsidR="00C24DC5" w:rsidRPr="00A324D8">
        <w:rPr>
          <w:b/>
          <w:color w:val="FF0000"/>
          <w:sz w:val="32"/>
        </w:rPr>
        <w:t xml:space="preserve">to East </w:t>
      </w:r>
      <w:proofErr w:type="spellStart"/>
      <w:r w:rsidR="00C24DC5" w:rsidRPr="00A324D8">
        <w:rPr>
          <w:b/>
          <w:color w:val="FF0000"/>
          <w:sz w:val="32"/>
        </w:rPr>
        <w:t>Grinsted</w:t>
      </w:r>
      <w:proofErr w:type="spellEnd"/>
      <w:r w:rsidR="00C24DC5" w:rsidRPr="00A324D8">
        <w:rPr>
          <w:b/>
          <w:color w:val="FF0000"/>
          <w:sz w:val="32"/>
        </w:rPr>
        <w:t xml:space="preserve"> </w:t>
      </w:r>
      <w:r w:rsidRPr="00A324D8">
        <w:rPr>
          <w:b/>
          <w:color w:val="FF0000"/>
          <w:sz w:val="32"/>
        </w:rPr>
        <w:t xml:space="preserve">via TRIPS </w:t>
      </w:r>
      <w:proofErr w:type="gramStart"/>
      <w:r w:rsidR="00C24DC5" w:rsidRPr="00A324D8">
        <w:rPr>
          <w:b/>
          <w:color w:val="FF0000"/>
          <w:sz w:val="32"/>
        </w:rPr>
        <w:t>for</w:t>
      </w:r>
      <w:r w:rsidRPr="00A324D8">
        <w:rPr>
          <w:b/>
          <w:color w:val="FF0000"/>
          <w:sz w:val="32"/>
        </w:rPr>
        <w:t xml:space="preserve"> ?plastics</w:t>
      </w:r>
      <w:proofErr w:type="gramEnd"/>
      <w:r w:rsidRPr="00A324D8">
        <w:rPr>
          <w:b/>
          <w:color w:val="FF0000"/>
          <w:sz w:val="32"/>
        </w:rPr>
        <w:t xml:space="preserve"> </w:t>
      </w:r>
    </w:p>
    <w:p w:rsidR="00CF4D5D" w:rsidRDefault="003D4CC8">
      <w:r>
        <w:rPr>
          <w:noProof/>
        </w:rPr>
        <mc:AlternateContent>
          <mc:Choice Requires="wps">
            <w:drawing>
              <wp:inline distT="0" distB="0" distL="0" distR="0" wp14:anchorId="2982EAE6" wp14:editId="1E7A44B6">
                <wp:extent cx="4133850" cy="2705100"/>
                <wp:effectExtent l="0" t="0" r="19050" b="19050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33850" cy="2705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6EF5" w:rsidRDefault="00B66EF5" w:rsidP="003D4CC8">
                            <w:r>
                              <w:t>Abbrev</w:t>
                            </w:r>
                            <w:r w:rsidRPr="00072530">
                              <w:t>iations</w:t>
                            </w:r>
                            <w:r>
                              <w:t>:</w:t>
                            </w:r>
                          </w:p>
                          <w:p w:rsidR="00B66EF5" w:rsidRDefault="00B66EF5" w:rsidP="003D4CC8">
                            <w:r>
                              <w:t># - fracture</w:t>
                            </w:r>
                          </w:p>
                          <w:p w:rsidR="00B66EF5" w:rsidRDefault="00B66EF5" w:rsidP="003D4CC8">
                            <w:r>
                              <w:t>VFC – Virtual Fracture Clinic</w:t>
                            </w:r>
                            <w:r>
                              <w:tab/>
                              <w:t>A&amp;E – Accident and Emergency</w:t>
                            </w:r>
                          </w:p>
                          <w:p w:rsidR="00B66EF5" w:rsidRDefault="00B66EF5" w:rsidP="003D4CC8">
                            <w:r>
                              <w:t>ASB – Anatomical snuff box</w:t>
                            </w:r>
                            <w:r>
                              <w:tab/>
                            </w:r>
                            <w:r>
                              <w:tab/>
                              <w:t>ACJ – Acromioclavicular Joint</w:t>
                            </w:r>
                          </w:p>
                          <w:p w:rsidR="00B66EF5" w:rsidRDefault="00B66EF5" w:rsidP="003D4CC8">
                            <w:r>
                              <w:t>MC – Metacarpal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BAS – Broad arm sling</w:t>
                            </w:r>
                          </w:p>
                          <w:p w:rsidR="00B66EF5" w:rsidRDefault="00B66EF5" w:rsidP="003D4CC8">
                            <w:r>
                              <w:t>MT – Metatarsal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C&amp;C – Collar and cuff</w:t>
                            </w:r>
                          </w:p>
                          <w:p w:rsidR="00B66EF5" w:rsidRDefault="00B66EF5" w:rsidP="003D4CC8">
                            <w:r>
                              <w:t xml:space="preserve">POP – Plaster of </w:t>
                            </w:r>
                            <w:proofErr w:type="spellStart"/>
                            <w:r>
                              <w:t>paris</w:t>
                            </w:r>
                            <w:proofErr w:type="spellEnd"/>
                            <w:r>
                              <w:tab/>
                            </w:r>
                            <w:r>
                              <w:tab/>
                              <w:t>T&amp;O – Trauma and Orthopaedics</w:t>
                            </w:r>
                          </w:p>
                          <w:p w:rsidR="00B66EF5" w:rsidRDefault="00B66EF5" w:rsidP="003D4CC8">
                            <w:r>
                              <w:t>WB – Weight bearing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 xml:space="preserve">NWB – </w:t>
                            </w:r>
                            <w:proofErr w:type="gramStart"/>
                            <w:r>
                              <w:t>Non weight</w:t>
                            </w:r>
                            <w:proofErr w:type="gramEnd"/>
                            <w:r>
                              <w:t xml:space="preserve"> bearing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2982EAE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325.5pt;height:21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">
                <v:textbox>
                  <w:txbxContent>
                    <w:p w:rsidR="00B66EF5" w:rsidRDefault="00B66EF5" w:rsidP="003D4CC8">
                      <w:r>
                        <w:t>Abbrev</w:t>
                      </w:r>
                      <w:r w:rsidRPr="00072530">
                        <w:t>iations</w:t>
                      </w:r>
                      <w:r>
                        <w:t>:</w:t>
                      </w:r>
                    </w:p>
                    <w:p w:rsidR="00B66EF5" w:rsidRDefault="00B66EF5" w:rsidP="003D4CC8">
                      <w:r>
                        <w:t># - fracture</w:t>
                      </w:r>
                    </w:p>
                    <w:p w:rsidR="00B66EF5" w:rsidRDefault="00B66EF5" w:rsidP="003D4CC8">
                      <w:r>
                        <w:t>VFC – Virtual Fracture Clinic</w:t>
                      </w:r>
                      <w:r>
                        <w:tab/>
                        <w:t>A&amp;E – Accident and Emergency</w:t>
                      </w:r>
                    </w:p>
                    <w:p w:rsidR="00B66EF5" w:rsidRDefault="00B66EF5" w:rsidP="003D4CC8">
                      <w:r>
                        <w:t>ASB – Anatomical snuff box</w:t>
                      </w:r>
                      <w:r>
                        <w:tab/>
                      </w:r>
                      <w:r>
                        <w:tab/>
                        <w:t>ACJ – Acromioclavicular Joint</w:t>
                      </w:r>
                    </w:p>
                    <w:p w:rsidR="00B66EF5" w:rsidRDefault="00B66EF5" w:rsidP="003D4CC8">
                      <w:r>
                        <w:t>MC – Metacarpal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BAS – Broad arm sling</w:t>
                      </w:r>
                    </w:p>
                    <w:p w:rsidR="00B66EF5" w:rsidRDefault="00B66EF5" w:rsidP="003D4CC8">
                      <w:r>
                        <w:t>MT – Metatarsal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C&amp;C – Collar and cuff</w:t>
                      </w:r>
                    </w:p>
                    <w:p w:rsidR="00B66EF5" w:rsidRDefault="00B66EF5" w:rsidP="003D4CC8">
                      <w:r>
                        <w:t xml:space="preserve">POP – Plaster of </w:t>
                      </w:r>
                      <w:proofErr w:type="spellStart"/>
                      <w:r>
                        <w:t>paris</w:t>
                      </w:r>
                      <w:proofErr w:type="spellEnd"/>
                      <w:r>
                        <w:tab/>
                      </w:r>
                      <w:r>
                        <w:tab/>
                        <w:t>T&amp;O – Trauma and Orthopaedics</w:t>
                      </w:r>
                    </w:p>
                    <w:p w:rsidR="00B66EF5" w:rsidRDefault="00B66EF5" w:rsidP="003D4CC8">
                      <w:r>
                        <w:t>WB – Weight bearing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 xml:space="preserve">NWB – </w:t>
                      </w:r>
                      <w:proofErr w:type="gramStart"/>
                      <w:r>
                        <w:t>Non weight</w:t>
                      </w:r>
                      <w:proofErr w:type="gramEnd"/>
                      <w:r>
                        <w:t xml:space="preserve"> bearing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 wp14:anchorId="583E673B" wp14:editId="6D0B36CB">
                <wp:extent cx="4438650" cy="2676525"/>
                <wp:effectExtent l="0" t="0" r="19050" b="28575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38650" cy="2676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6EF5" w:rsidRDefault="00B66EF5" w:rsidP="003D4CC8">
                            <w:pPr>
                              <w:jc w:val="center"/>
                            </w:pPr>
                            <w:r>
                              <w:t>Useful contacts</w:t>
                            </w:r>
                          </w:p>
                          <w:p w:rsidR="00B66EF5" w:rsidRDefault="00B66EF5" w:rsidP="003D4CC8">
                            <w:pPr>
                              <w:jc w:val="center"/>
                            </w:pPr>
                          </w:p>
                          <w:p w:rsidR="00B66EF5" w:rsidRDefault="00B66EF5" w:rsidP="003D4CC8">
                            <w:r>
                              <w:t>WHH VFC: 07929878350 / ekh-tr.VFCWHH@nhs.net</w:t>
                            </w:r>
                          </w:p>
                          <w:p w:rsidR="00B66EF5" w:rsidRDefault="00B66EF5" w:rsidP="003D4CC8">
                            <w:r>
                              <w:t>WHH trauma coordinator: 07773152461 (for trauma board patients only)</w:t>
                            </w:r>
                          </w:p>
                          <w:p w:rsidR="00B66EF5" w:rsidRDefault="00B66EF5" w:rsidP="003D4CC8">
                            <w:r>
                              <w:t>QEQM VFC: 07929878283 / ekh-tr.VFCQEQM@nhs.net</w:t>
                            </w:r>
                          </w:p>
                          <w:p w:rsidR="00B66EF5" w:rsidRDefault="00B66EF5" w:rsidP="003D4CC8">
                            <w:r>
                              <w:t>QEQM trauma coordinator: 07917581606 (for trauma board patients only)</w:t>
                            </w:r>
                          </w:p>
                          <w:p w:rsidR="00B66EF5" w:rsidRDefault="00B66EF5" w:rsidP="003D4CC8">
                            <w:r>
                              <w:t>Fracture Clinic Nurse Manager for EKHUFT fracture clinics – Alex Vincent: 07934603535</w:t>
                            </w:r>
                          </w:p>
                          <w:p w:rsidR="00B66EF5" w:rsidRDefault="00B66EF5" w:rsidP="003D4CC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83E673B" id="_x0000_s1027" type="#_x0000_t202" style="width:349.5pt;height:210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">
                <v:textbox>
                  <w:txbxContent>
                    <w:p w:rsidR="00B66EF5" w:rsidRDefault="00B66EF5" w:rsidP="003D4CC8">
                      <w:pPr>
                        <w:jc w:val="center"/>
                      </w:pPr>
                      <w:r>
                        <w:t>Useful contacts</w:t>
                      </w:r>
                    </w:p>
                    <w:p w:rsidR="00B66EF5" w:rsidRDefault="00B66EF5" w:rsidP="003D4CC8">
                      <w:pPr>
                        <w:jc w:val="center"/>
                      </w:pPr>
                    </w:p>
                    <w:p w:rsidR="00B66EF5" w:rsidRDefault="00B66EF5" w:rsidP="003D4CC8">
                      <w:r>
                        <w:t>WHH VFC: 07929878350 / ekh-tr.VFCWHH@nhs.net</w:t>
                      </w:r>
                    </w:p>
                    <w:p w:rsidR="00B66EF5" w:rsidRDefault="00B66EF5" w:rsidP="003D4CC8">
                      <w:r>
                        <w:t>WHH trauma coordinator: 07773152461 (for trauma board patients only)</w:t>
                      </w:r>
                    </w:p>
                    <w:p w:rsidR="00B66EF5" w:rsidRDefault="00B66EF5" w:rsidP="003D4CC8">
                      <w:r>
                        <w:t>QEQM VFC: 07929878283 / ekh-tr.VFCQEQM@nhs.net</w:t>
                      </w:r>
                    </w:p>
                    <w:p w:rsidR="00B66EF5" w:rsidRDefault="00B66EF5" w:rsidP="003D4CC8">
                      <w:r>
                        <w:t>QEQM trauma coordinator: 07917581606 (for trauma board patients only)</w:t>
                      </w:r>
                    </w:p>
                    <w:p w:rsidR="00B66EF5" w:rsidRDefault="00B66EF5" w:rsidP="003D4CC8">
                      <w:r>
                        <w:t>Fracture Clinic Nurse Manager for EKHUFT fracture clinics – Alex Vincent: 07934603535</w:t>
                      </w:r>
                    </w:p>
                    <w:p w:rsidR="00B66EF5" w:rsidRDefault="00B66EF5" w:rsidP="003D4CC8"/>
                  </w:txbxContent>
                </v:textbox>
                <w10:anchorlock/>
              </v:shape>
            </w:pict>
          </mc:Fallback>
        </mc:AlternateConten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46"/>
        <w:gridCol w:w="2766"/>
        <w:gridCol w:w="3520"/>
        <w:gridCol w:w="4116"/>
      </w:tblGrid>
      <w:tr w:rsidR="00465817" w:rsidTr="001457E4">
        <w:tc>
          <w:tcPr>
            <w:tcW w:w="3546" w:type="dxa"/>
          </w:tcPr>
          <w:p w:rsidR="009358FA" w:rsidRPr="001256C5" w:rsidRDefault="009358FA" w:rsidP="001256C5">
            <w:pPr>
              <w:jc w:val="center"/>
              <w:rPr>
                <w:b/>
                <w:sz w:val="28"/>
              </w:rPr>
            </w:pPr>
            <w:r w:rsidRPr="001256C5">
              <w:rPr>
                <w:b/>
                <w:sz w:val="28"/>
              </w:rPr>
              <w:lastRenderedPageBreak/>
              <w:t>DIAGNOSIS</w:t>
            </w:r>
          </w:p>
        </w:tc>
        <w:tc>
          <w:tcPr>
            <w:tcW w:w="2870" w:type="dxa"/>
          </w:tcPr>
          <w:p w:rsidR="009358FA" w:rsidRPr="001256C5" w:rsidRDefault="009358FA" w:rsidP="001256C5">
            <w:pPr>
              <w:jc w:val="center"/>
              <w:rPr>
                <w:b/>
                <w:sz w:val="28"/>
              </w:rPr>
            </w:pPr>
            <w:r w:rsidRPr="001256C5">
              <w:rPr>
                <w:b/>
                <w:sz w:val="28"/>
              </w:rPr>
              <w:t>INITIAL TREATMENT</w:t>
            </w:r>
          </w:p>
        </w:tc>
        <w:tc>
          <w:tcPr>
            <w:tcW w:w="3686" w:type="dxa"/>
          </w:tcPr>
          <w:p w:rsidR="009358FA" w:rsidRPr="001256C5" w:rsidRDefault="009358FA" w:rsidP="001256C5">
            <w:pPr>
              <w:jc w:val="center"/>
              <w:rPr>
                <w:b/>
                <w:sz w:val="28"/>
              </w:rPr>
            </w:pPr>
            <w:r w:rsidRPr="001256C5">
              <w:rPr>
                <w:b/>
                <w:sz w:val="28"/>
              </w:rPr>
              <w:t>MANAGEMENT</w:t>
            </w:r>
          </w:p>
        </w:tc>
        <w:tc>
          <w:tcPr>
            <w:tcW w:w="3846" w:type="dxa"/>
          </w:tcPr>
          <w:p w:rsidR="009358FA" w:rsidRPr="001256C5" w:rsidRDefault="009358FA" w:rsidP="001256C5">
            <w:pPr>
              <w:jc w:val="center"/>
              <w:rPr>
                <w:b/>
                <w:sz w:val="28"/>
              </w:rPr>
            </w:pPr>
            <w:r w:rsidRPr="001256C5">
              <w:rPr>
                <w:b/>
                <w:sz w:val="28"/>
              </w:rPr>
              <w:t>CONSIDER</w:t>
            </w:r>
            <w:r w:rsidR="001256C5" w:rsidRPr="001256C5">
              <w:rPr>
                <w:b/>
                <w:sz w:val="28"/>
              </w:rPr>
              <w:t>ATIONS</w:t>
            </w:r>
          </w:p>
        </w:tc>
      </w:tr>
      <w:tr w:rsidR="00465817" w:rsidTr="001457E4">
        <w:tc>
          <w:tcPr>
            <w:tcW w:w="3546" w:type="dxa"/>
          </w:tcPr>
          <w:p w:rsidR="009358FA" w:rsidRDefault="009358FA">
            <w:r>
              <w:t>ACJ / Clavicle #</w:t>
            </w:r>
          </w:p>
          <w:p w:rsidR="00C8037E" w:rsidRDefault="00C8037E"/>
          <w:p w:rsidR="00C8037E" w:rsidRDefault="00C8037E">
            <w:r>
              <w:t>Minimally displaced/undisplaced</w:t>
            </w:r>
          </w:p>
          <w:p w:rsidR="00C8037E" w:rsidRDefault="00C8037E"/>
          <w:p w:rsidR="00C8037E" w:rsidRDefault="00C8037E">
            <w:r>
              <w:t>Moderately/significantly displaced</w:t>
            </w:r>
          </w:p>
          <w:p w:rsidR="00C8037E" w:rsidRDefault="00C8037E"/>
        </w:tc>
        <w:tc>
          <w:tcPr>
            <w:tcW w:w="2870" w:type="dxa"/>
          </w:tcPr>
          <w:p w:rsidR="00C8037E" w:rsidRDefault="00C8037E"/>
          <w:p w:rsidR="00C8037E" w:rsidRDefault="00C8037E"/>
          <w:p w:rsidR="00C8037E" w:rsidRDefault="009358FA">
            <w:r>
              <w:t>BAS or</w:t>
            </w:r>
            <w:r w:rsidR="00C51777">
              <w:t xml:space="preserve"> </w:t>
            </w:r>
            <w:r w:rsidR="006F40E5">
              <w:t>P</w:t>
            </w:r>
            <w:r w:rsidR="00C51777">
              <w:t>olysling</w:t>
            </w:r>
          </w:p>
          <w:p w:rsidR="00FC0CF7" w:rsidRDefault="00FC0CF7"/>
          <w:p w:rsidR="00C8037E" w:rsidRDefault="00C8037E">
            <w:r>
              <w:t>BAS or Polysling</w:t>
            </w:r>
          </w:p>
        </w:tc>
        <w:tc>
          <w:tcPr>
            <w:tcW w:w="3686" w:type="dxa"/>
          </w:tcPr>
          <w:p w:rsidR="00C8037E" w:rsidRDefault="00C8037E">
            <w:pPr>
              <w:rPr>
                <w:highlight w:val="yellow"/>
              </w:rPr>
            </w:pPr>
          </w:p>
          <w:p w:rsidR="00B14642" w:rsidRDefault="00B14642">
            <w:pPr>
              <w:rPr>
                <w:highlight w:val="yellow"/>
              </w:rPr>
            </w:pPr>
          </w:p>
          <w:p w:rsidR="00B14642" w:rsidRPr="008668A7" w:rsidRDefault="008668A7">
            <w:pPr>
              <w:rPr>
                <w:highlight w:val="yellow"/>
              </w:rPr>
            </w:pPr>
            <w:r w:rsidRPr="008668A7">
              <w:rPr>
                <w:highlight w:val="yellow"/>
              </w:rPr>
              <w:t>VFC</w:t>
            </w:r>
          </w:p>
          <w:p w:rsidR="000B4A55" w:rsidRPr="00B14642" w:rsidRDefault="000B4A55">
            <w:pPr>
              <w:rPr>
                <w:highlight w:val="green"/>
              </w:rPr>
            </w:pPr>
          </w:p>
          <w:p w:rsidR="00C8037E" w:rsidRPr="00F92B3C" w:rsidRDefault="000B4A55">
            <w:pPr>
              <w:rPr>
                <w:highlight w:val="yellow"/>
              </w:rPr>
            </w:pPr>
            <w:r>
              <w:rPr>
                <w:highlight w:val="yellow"/>
              </w:rPr>
              <w:t>VFC</w:t>
            </w:r>
          </w:p>
          <w:p w:rsidR="00C8037E" w:rsidRDefault="00C8037E">
            <w:pPr>
              <w:rPr>
                <w:highlight w:val="yellow"/>
              </w:rPr>
            </w:pPr>
          </w:p>
          <w:p w:rsidR="009358FA" w:rsidRDefault="009358FA"/>
        </w:tc>
        <w:tc>
          <w:tcPr>
            <w:tcW w:w="3846" w:type="dxa"/>
          </w:tcPr>
          <w:p w:rsidR="00C8037E" w:rsidRDefault="00C8037E"/>
          <w:p w:rsidR="00C8037E" w:rsidRDefault="00C8037E"/>
          <w:p w:rsidR="009358FA" w:rsidRDefault="00C8037E">
            <w:r>
              <w:t>P</w:t>
            </w:r>
            <w:r w:rsidR="009358FA">
              <w:t xml:space="preserve">rofessional sport or art </w:t>
            </w:r>
          </w:p>
          <w:p w:rsidR="00F92B3C" w:rsidRDefault="00F92B3C"/>
          <w:p w:rsidR="00F92B3C" w:rsidRDefault="00F92B3C">
            <w:r>
              <w:t>Consider non accidental injury</w:t>
            </w:r>
            <w:r w:rsidR="00FD1EF2">
              <w:t xml:space="preserve"> and document any safeguarding history/concerns</w:t>
            </w:r>
          </w:p>
        </w:tc>
      </w:tr>
      <w:tr w:rsidR="00465817" w:rsidTr="001457E4">
        <w:tc>
          <w:tcPr>
            <w:tcW w:w="3546" w:type="dxa"/>
          </w:tcPr>
          <w:p w:rsidR="009358FA" w:rsidRDefault="009358FA">
            <w:r>
              <w:t>Scapula #</w:t>
            </w:r>
          </w:p>
        </w:tc>
        <w:tc>
          <w:tcPr>
            <w:tcW w:w="2870" w:type="dxa"/>
          </w:tcPr>
          <w:p w:rsidR="009358FA" w:rsidRDefault="009358FA">
            <w:r>
              <w:t>Polysling</w:t>
            </w:r>
          </w:p>
        </w:tc>
        <w:tc>
          <w:tcPr>
            <w:tcW w:w="3686" w:type="dxa"/>
          </w:tcPr>
          <w:p w:rsidR="009358FA" w:rsidRDefault="00C51777">
            <w:r w:rsidRPr="00343804">
              <w:rPr>
                <w:highlight w:val="yellow"/>
              </w:rPr>
              <w:t>VFC</w:t>
            </w:r>
            <w:r>
              <w:t xml:space="preserve"> – consider early CT if significantly displaced (discuss with Ortho on call)</w:t>
            </w:r>
          </w:p>
        </w:tc>
        <w:tc>
          <w:tcPr>
            <w:tcW w:w="3846" w:type="dxa"/>
          </w:tcPr>
          <w:p w:rsidR="009358FA" w:rsidRDefault="006969D1">
            <w:r>
              <w:t xml:space="preserve">Check for </w:t>
            </w:r>
            <w:r w:rsidR="00C51777">
              <w:t>chest injuries as usually high impact mechanism of injury</w:t>
            </w:r>
          </w:p>
        </w:tc>
      </w:tr>
      <w:tr w:rsidR="00465817" w:rsidTr="001457E4">
        <w:tc>
          <w:tcPr>
            <w:tcW w:w="3546" w:type="dxa"/>
          </w:tcPr>
          <w:p w:rsidR="00C8037E" w:rsidRDefault="009358FA">
            <w:r w:rsidRPr="00ED4685">
              <w:t>Humerus #</w:t>
            </w:r>
            <w:r w:rsidR="00C8037E">
              <w:t xml:space="preserve"> (Buckle)</w:t>
            </w:r>
          </w:p>
          <w:p w:rsidR="00C8037E" w:rsidRDefault="00C8037E"/>
          <w:p w:rsidR="006F40E5" w:rsidRPr="00ED4685" w:rsidRDefault="00C8037E">
            <w:r>
              <w:t>Humerus #</w:t>
            </w:r>
            <w:r w:rsidR="006F40E5" w:rsidRPr="00ED4685">
              <w:t xml:space="preserve"> (Greater tuberosity)</w:t>
            </w:r>
          </w:p>
          <w:p w:rsidR="006F40E5" w:rsidRPr="00ED4685" w:rsidRDefault="006F40E5"/>
          <w:p w:rsidR="006F40E5" w:rsidRPr="00ED4685" w:rsidRDefault="006F40E5">
            <w:r w:rsidRPr="00ED4685">
              <w:t>Humerus # (Neck)</w:t>
            </w:r>
          </w:p>
          <w:p w:rsidR="006F40E5" w:rsidRPr="00ED4685" w:rsidRDefault="006F40E5"/>
          <w:p w:rsidR="006F40E5" w:rsidRPr="00ED4685" w:rsidRDefault="006F40E5"/>
          <w:p w:rsidR="006F40E5" w:rsidRDefault="006F40E5">
            <w:r w:rsidRPr="00ED4685">
              <w:t>Humerus # (Shaft)</w:t>
            </w:r>
          </w:p>
          <w:p w:rsidR="00C8037E" w:rsidRDefault="00C8037E"/>
          <w:p w:rsidR="00C8037E" w:rsidRDefault="00C8037E"/>
          <w:p w:rsidR="00C8037E" w:rsidRDefault="00C8037E">
            <w:r>
              <w:t>Undisplaced Supracondylar #</w:t>
            </w:r>
          </w:p>
          <w:p w:rsidR="00C8037E" w:rsidRDefault="00C8037E"/>
          <w:p w:rsidR="006C3B83" w:rsidRDefault="006C3B83"/>
          <w:p w:rsidR="00C8037E" w:rsidRDefault="00C8037E">
            <w:r>
              <w:t>Displaced supracondylar # /epicondyle displacement – Ortho on call</w:t>
            </w:r>
          </w:p>
          <w:p w:rsidR="00C8037E" w:rsidRDefault="00C8037E"/>
        </w:tc>
        <w:tc>
          <w:tcPr>
            <w:tcW w:w="2870" w:type="dxa"/>
          </w:tcPr>
          <w:p w:rsidR="00C8037E" w:rsidRDefault="00C8037E"/>
          <w:p w:rsidR="00C8037E" w:rsidRDefault="00C8037E"/>
          <w:p w:rsidR="009358FA" w:rsidRDefault="00711380">
            <w:r>
              <w:t>BAS or Polysing</w:t>
            </w:r>
          </w:p>
          <w:p w:rsidR="006543F4" w:rsidRDefault="006543F4"/>
          <w:p w:rsidR="003E03F4" w:rsidRDefault="006543F4" w:rsidP="009A54C9">
            <w:pPr>
              <w:spacing w:line="600" w:lineRule="auto"/>
            </w:pPr>
            <w:r>
              <w:t xml:space="preserve">Double loop C&amp;C </w:t>
            </w:r>
          </w:p>
          <w:p w:rsidR="003E03F4" w:rsidRDefault="003E03F4" w:rsidP="009A54C9">
            <w:pPr>
              <w:spacing w:line="600" w:lineRule="auto"/>
            </w:pPr>
            <w:r>
              <w:t xml:space="preserve">Double look C&amp;C </w:t>
            </w:r>
          </w:p>
          <w:p w:rsidR="00FB0B9A" w:rsidRDefault="00FB0B9A"/>
          <w:p w:rsidR="00C8037E" w:rsidRDefault="00C8037E">
            <w:r>
              <w:t>Above elbow POP</w:t>
            </w:r>
          </w:p>
          <w:p w:rsidR="00C8037E" w:rsidRDefault="00C8037E"/>
          <w:p w:rsidR="00C8037E" w:rsidRDefault="00C8037E"/>
          <w:p w:rsidR="00C8037E" w:rsidRDefault="00C8037E">
            <w:r>
              <w:t>Above elbow POP</w:t>
            </w:r>
          </w:p>
        </w:tc>
        <w:tc>
          <w:tcPr>
            <w:tcW w:w="3686" w:type="dxa"/>
          </w:tcPr>
          <w:p w:rsidR="00C8037E" w:rsidRPr="00C8037E" w:rsidRDefault="00C8037E">
            <w:r w:rsidRPr="00C8037E">
              <w:t>Treat as per ACJ/Clavicle advice</w:t>
            </w:r>
          </w:p>
          <w:p w:rsidR="00C8037E" w:rsidRDefault="00C8037E">
            <w:pPr>
              <w:rPr>
                <w:highlight w:val="yellow"/>
              </w:rPr>
            </w:pPr>
          </w:p>
          <w:p w:rsidR="009358FA" w:rsidRDefault="00C51777">
            <w:r w:rsidRPr="00343804">
              <w:rPr>
                <w:highlight w:val="yellow"/>
              </w:rPr>
              <w:t>VFC</w:t>
            </w:r>
          </w:p>
          <w:p w:rsidR="00FF1F68" w:rsidRDefault="00FF1F68"/>
          <w:p w:rsidR="006F40E5" w:rsidRDefault="006F40E5"/>
          <w:p w:rsidR="006543F4" w:rsidRDefault="006543F4">
            <w:r w:rsidRPr="00343804">
              <w:rPr>
                <w:highlight w:val="yellow"/>
              </w:rPr>
              <w:t>VFC</w:t>
            </w:r>
          </w:p>
          <w:p w:rsidR="003E03F4" w:rsidRDefault="003E03F4"/>
          <w:p w:rsidR="006543F4" w:rsidRDefault="006543F4">
            <w:pPr>
              <w:rPr>
                <w:highlight w:val="yellow"/>
              </w:rPr>
            </w:pPr>
            <w:r w:rsidRPr="00343804">
              <w:rPr>
                <w:highlight w:val="yellow"/>
              </w:rPr>
              <w:t>VFC</w:t>
            </w:r>
          </w:p>
          <w:p w:rsidR="00C8037E" w:rsidRDefault="00C8037E"/>
          <w:p w:rsidR="00C8037E" w:rsidRDefault="00C8037E"/>
          <w:p w:rsidR="00C8037E" w:rsidRDefault="00C8037E">
            <w:pPr>
              <w:rPr>
                <w:highlight w:val="yellow"/>
              </w:rPr>
            </w:pPr>
            <w:r w:rsidRPr="00343804">
              <w:rPr>
                <w:highlight w:val="yellow"/>
              </w:rPr>
              <w:t>VFC</w:t>
            </w:r>
          </w:p>
          <w:p w:rsidR="00C8037E" w:rsidRDefault="00C8037E"/>
          <w:p w:rsidR="00C8037E" w:rsidRDefault="00C8037E"/>
          <w:p w:rsidR="00C8037E" w:rsidRDefault="00C8037E">
            <w:r w:rsidRPr="00C8037E">
              <w:rPr>
                <w:highlight w:val="red"/>
              </w:rPr>
              <w:t>Ortho on call</w:t>
            </w:r>
          </w:p>
        </w:tc>
        <w:tc>
          <w:tcPr>
            <w:tcW w:w="3846" w:type="dxa"/>
          </w:tcPr>
          <w:p w:rsidR="00C8037E" w:rsidRDefault="00C8037E"/>
          <w:p w:rsidR="009358FA" w:rsidRDefault="006543F4">
            <w:r>
              <w:t>Neurovascular status</w:t>
            </w:r>
          </w:p>
          <w:p w:rsidR="00C8037E" w:rsidRDefault="00C8037E"/>
          <w:p w:rsidR="00C8037E" w:rsidRDefault="008A6D47">
            <w:r>
              <w:rPr>
                <w:noProof/>
              </w:rPr>
              <w:drawing>
                <wp:inline distT="0" distB="0" distL="0" distR="0" wp14:anchorId="787A2EA8">
                  <wp:extent cx="1943100" cy="1410970"/>
                  <wp:effectExtent l="0" t="0" r="0" b="0"/>
                  <wp:docPr id="5" name="Picture 5" descr="Weber classifica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3100" cy="14109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C8037E">
              <w:t>CRITOL</w:t>
            </w:r>
          </w:p>
          <w:p w:rsidR="00C8037E" w:rsidRDefault="00C8037E"/>
          <w:p w:rsidR="00C8037E" w:rsidRPr="008A6D47" w:rsidRDefault="008A6D47">
            <w:pPr>
              <w:rPr>
                <w:sz w:val="18"/>
              </w:rPr>
            </w:pPr>
            <w:r w:rsidRPr="008A6D47">
              <w:rPr>
                <w:sz w:val="18"/>
              </w:rPr>
              <w:t>(https://radiologykey.com/paediatric-elbow/)</w:t>
            </w:r>
          </w:p>
          <w:p w:rsidR="00C8037E" w:rsidRDefault="00C8037E"/>
          <w:p w:rsidR="00C8037E" w:rsidRDefault="00C8037E" w:rsidP="00C8037E">
            <w:r>
              <w:t>Need true lateral view for radiocapitellar line, neurovascular status and stretch pain assessment</w:t>
            </w:r>
          </w:p>
          <w:p w:rsidR="00C8037E" w:rsidRDefault="00C8037E"/>
        </w:tc>
      </w:tr>
      <w:tr w:rsidR="00465817" w:rsidTr="001457E4">
        <w:tc>
          <w:tcPr>
            <w:tcW w:w="3546" w:type="dxa"/>
          </w:tcPr>
          <w:p w:rsidR="009358FA" w:rsidRDefault="006543F4">
            <w:r>
              <w:t>Dislocated shoulder</w:t>
            </w:r>
          </w:p>
        </w:tc>
        <w:tc>
          <w:tcPr>
            <w:tcW w:w="2870" w:type="dxa"/>
          </w:tcPr>
          <w:p w:rsidR="000B38EB" w:rsidRDefault="006543F4" w:rsidP="009A54C9">
            <w:r>
              <w:t xml:space="preserve">Reduce and </w:t>
            </w:r>
            <w:r w:rsidR="006F40E5">
              <w:t>P</w:t>
            </w:r>
            <w:r>
              <w:t>olysling</w:t>
            </w:r>
          </w:p>
        </w:tc>
        <w:tc>
          <w:tcPr>
            <w:tcW w:w="3686" w:type="dxa"/>
          </w:tcPr>
          <w:p w:rsidR="00C11021" w:rsidRDefault="006543F4" w:rsidP="00C8037E">
            <w:r w:rsidRPr="00343804">
              <w:rPr>
                <w:highlight w:val="yellow"/>
              </w:rPr>
              <w:t>VFC</w:t>
            </w:r>
            <w:r>
              <w:t xml:space="preserve"> </w:t>
            </w:r>
          </w:p>
        </w:tc>
        <w:tc>
          <w:tcPr>
            <w:tcW w:w="3846" w:type="dxa"/>
          </w:tcPr>
          <w:p w:rsidR="009358FA" w:rsidRDefault="006543F4">
            <w:r>
              <w:t>Neurovascular status</w:t>
            </w:r>
          </w:p>
          <w:p w:rsidR="000B38EB" w:rsidRDefault="000B38EB"/>
          <w:p w:rsidR="000B38EB" w:rsidRDefault="000B38EB">
            <w:r>
              <w:lastRenderedPageBreak/>
              <w:t xml:space="preserve">Polysling, analgesia and refer to </w:t>
            </w:r>
            <w:r w:rsidRPr="00343804">
              <w:rPr>
                <w:highlight w:val="red"/>
              </w:rPr>
              <w:t>A&amp;E</w:t>
            </w:r>
            <w:r>
              <w:t xml:space="preserve"> if unable to reduce</w:t>
            </w:r>
          </w:p>
        </w:tc>
      </w:tr>
      <w:tr w:rsidR="00465817" w:rsidTr="001457E4">
        <w:tc>
          <w:tcPr>
            <w:tcW w:w="3546" w:type="dxa"/>
          </w:tcPr>
          <w:p w:rsidR="009358FA" w:rsidRDefault="00E74F10">
            <w:r>
              <w:lastRenderedPageBreak/>
              <w:t>Proximal r</w:t>
            </w:r>
            <w:r w:rsidR="006543F4">
              <w:t xml:space="preserve">adius </w:t>
            </w:r>
            <w:r w:rsidR="00C10E09">
              <w:t>#</w:t>
            </w:r>
          </w:p>
          <w:p w:rsidR="006F40E5" w:rsidRDefault="006F40E5"/>
          <w:p w:rsidR="006F40E5" w:rsidRDefault="006F40E5">
            <w:r>
              <w:t>Head/Neck minimally displaced/undisplaced</w:t>
            </w:r>
          </w:p>
          <w:p w:rsidR="006F40E5" w:rsidRDefault="006F40E5"/>
          <w:p w:rsidR="006F40E5" w:rsidRDefault="006F40E5">
            <w:r>
              <w:t>Head/neck displaced/comminuted</w:t>
            </w:r>
          </w:p>
          <w:p w:rsidR="006F40E5" w:rsidRDefault="006F40E5"/>
        </w:tc>
        <w:tc>
          <w:tcPr>
            <w:tcW w:w="2870" w:type="dxa"/>
          </w:tcPr>
          <w:p w:rsidR="006F40E5" w:rsidRDefault="006F40E5"/>
          <w:p w:rsidR="006F40E5" w:rsidRDefault="006F40E5"/>
          <w:p w:rsidR="006543F4" w:rsidRDefault="006543F4" w:rsidP="009A54C9">
            <w:pPr>
              <w:spacing w:line="720" w:lineRule="auto"/>
            </w:pPr>
            <w:r>
              <w:t>C&amp;C</w:t>
            </w:r>
          </w:p>
          <w:p w:rsidR="006543F4" w:rsidRDefault="006543F4" w:rsidP="009A54C9">
            <w:pPr>
              <w:spacing w:line="720" w:lineRule="auto"/>
            </w:pPr>
            <w:r>
              <w:t>C&amp;C</w:t>
            </w:r>
          </w:p>
        </w:tc>
        <w:tc>
          <w:tcPr>
            <w:tcW w:w="3686" w:type="dxa"/>
          </w:tcPr>
          <w:p w:rsidR="006F40E5" w:rsidRDefault="006F40E5"/>
          <w:p w:rsidR="006F40E5" w:rsidRDefault="006F40E5"/>
          <w:p w:rsidR="009358FA" w:rsidRDefault="006543F4">
            <w:r w:rsidRPr="00343804">
              <w:rPr>
                <w:highlight w:val="green"/>
              </w:rPr>
              <w:t>Discharge</w:t>
            </w:r>
          </w:p>
          <w:p w:rsidR="006543F4" w:rsidRDefault="006543F4"/>
          <w:p w:rsidR="006F40E5" w:rsidRDefault="006F40E5"/>
          <w:p w:rsidR="006543F4" w:rsidRDefault="004E51D8">
            <w:r>
              <w:rPr>
                <w:highlight w:val="red"/>
              </w:rPr>
              <w:t>Ortho on call</w:t>
            </w:r>
          </w:p>
        </w:tc>
        <w:tc>
          <w:tcPr>
            <w:tcW w:w="3846" w:type="dxa"/>
          </w:tcPr>
          <w:p w:rsidR="009358FA" w:rsidRDefault="009358FA"/>
          <w:p w:rsidR="00C8037E" w:rsidRDefault="00C8037E">
            <w:r>
              <w:t>Consider Monteggia # dislocation</w:t>
            </w:r>
          </w:p>
        </w:tc>
      </w:tr>
      <w:tr w:rsidR="00465817" w:rsidTr="001457E4">
        <w:tc>
          <w:tcPr>
            <w:tcW w:w="3546" w:type="dxa"/>
          </w:tcPr>
          <w:p w:rsidR="009358FA" w:rsidRDefault="00E74F10">
            <w:r>
              <w:t>Dislocated elbow</w:t>
            </w:r>
          </w:p>
        </w:tc>
        <w:tc>
          <w:tcPr>
            <w:tcW w:w="2870" w:type="dxa"/>
          </w:tcPr>
          <w:p w:rsidR="009358FA" w:rsidRDefault="00C8037E">
            <w:r>
              <w:t>Immobilise and analgesia</w:t>
            </w:r>
          </w:p>
          <w:p w:rsidR="00E74F10" w:rsidRDefault="00E74F10"/>
          <w:p w:rsidR="00E74F10" w:rsidRDefault="00E74F10"/>
        </w:tc>
        <w:tc>
          <w:tcPr>
            <w:tcW w:w="3686" w:type="dxa"/>
          </w:tcPr>
          <w:p w:rsidR="009358FA" w:rsidRDefault="00C8037E">
            <w:r w:rsidRPr="00C8037E">
              <w:rPr>
                <w:highlight w:val="red"/>
              </w:rPr>
              <w:t>Ortho on call via A&amp;E</w:t>
            </w:r>
          </w:p>
        </w:tc>
        <w:tc>
          <w:tcPr>
            <w:tcW w:w="3846" w:type="dxa"/>
          </w:tcPr>
          <w:p w:rsidR="000B38EB" w:rsidRDefault="00E74F10">
            <w:r>
              <w:t>Neurovascular status</w:t>
            </w:r>
          </w:p>
        </w:tc>
      </w:tr>
      <w:tr w:rsidR="00465817" w:rsidTr="001457E4">
        <w:tc>
          <w:tcPr>
            <w:tcW w:w="3546" w:type="dxa"/>
          </w:tcPr>
          <w:p w:rsidR="00C835C7" w:rsidRDefault="00C835C7">
            <w:r>
              <w:t xml:space="preserve">Distal </w:t>
            </w:r>
            <w:r w:rsidR="00E71E44">
              <w:t>Humerus</w:t>
            </w:r>
            <w:r>
              <w:t xml:space="preserve"> lipohemarthrosis on elbow views</w:t>
            </w:r>
            <w:r w:rsidR="00ED4685">
              <w:t xml:space="preserve"> with no obvious #</w:t>
            </w:r>
          </w:p>
        </w:tc>
        <w:tc>
          <w:tcPr>
            <w:tcW w:w="2870" w:type="dxa"/>
          </w:tcPr>
          <w:p w:rsidR="00ED4685" w:rsidRDefault="00ED4685"/>
          <w:p w:rsidR="00C835C7" w:rsidRDefault="00C835C7">
            <w:r>
              <w:t>C&amp;C</w:t>
            </w:r>
          </w:p>
        </w:tc>
        <w:tc>
          <w:tcPr>
            <w:tcW w:w="3686" w:type="dxa"/>
          </w:tcPr>
          <w:p w:rsidR="00ED4685" w:rsidRDefault="00ED4685"/>
          <w:p w:rsidR="00C835C7" w:rsidRDefault="006F40E5">
            <w:r w:rsidRPr="00343804">
              <w:rPr>
                <w:highlight w:val="yellow"/>
              </w:rPr>
              <w:t>VFC</w:t>
            </w:r>
            <w:r>
              <w:t xml:space="preserve"> (</w:t>
            </w:r>
            <w:r w:rsidR="00C835C7">
              <w:t>if report suggests # or</w:t>
            </w:r>
            <w:r w:rsidR="00ED4685">
              <w:t xml:space="preserve"> ongoing symptoms)</w:t>
            </w:r>
          </w:p>
        </w:tc>
        <w:tc>
          <w:tcPr>
            <w:tcW w:w="3846" w:type="dxa"/>
          </w:tcPr>
          <w:p w:rsidR="00C835C7" w:rsidRDefault="00C835C7"/>
        </w:tc>
      </w:tr>
      <w:tr w:rsidR="00465817" w:rsidTr="001457E4">
        <w:tc>
          <w:tcPr>
            <w:tcW w:w="3546" w:type="dxa"/>
          </w:tcPr>
          <w:p w:rsidR="00E74F10" w:rsidRDefault="00E74F10">
            <w:r>
              <w:t>Olecrannon #</w:t>
            </w:r>
          </w:p>
          <w:p w:rsidR="00ED4685" w:rsidRDefault="00ED4685"/>
          <w:p w:rsidR="00ED4685" w:rsidRDefault="00ED4685">
            <w:r>
              <w:t>Undisplaced</w:t>
            </w:r>
          </w:p>
          <w:p w:rsidR="00ED4685" w:rsidRDefault="00ED4685"/>
          <w:p w:rsidR="00ED4685" w:rsidRDefault="00ED4685">
            <w:r>
              <w:t>Displaced</w:t>
            </w:r>
          </w:p>
          <w:p w:rsidR="00ED4685" w:rsidRDefault="00ED4685"/>
        </w:tc>
        <w:tc>
          <w:tcPr>
            <w:tcW w:w="2870" w:type="dxa"/>
          </w:tcPr>
          <w:p w:rsidR="00ED4685" w:rsidRDefault="00ED4685"/>
          <w:p w:rsidR="00ED4685" w:rsidRDefault="00ED4685"/>
          <w:p w:rsidR="00E74F10" w:rsidRDefault="00E74F10">
            <w:r>
              <w:t>Polysling</w:t>
            </w:r>
          </w:p>
          <w:p w:rsidR="00ED4685" w:rsidRDefault="00ED4685"/>
          <w:p w:rsidR="00ED4685" w:rsidRDefault="00ED4685">
            <w:r>
              <w:t>Polysling</w:t>
            </w:r>
          </w:p>
        </w:tc>
        <w:tc>
          <w:tcPr>
            <w:tcW w:w="3686" w:type="dxa"/>
          </w:tcPr>
          <w:p w:rsidR="00DD68E3" w:rsidRDefault="00DD68E3">
            <w:pPr>
              <w:rPr>
                <w:highlight w:val="red"/>
              </w:rPr>
            </w:pPr>
          </w:p>
          <w:p w:rsidR="00DD68E3" w:rsidRDefault="00DD68E3">
            <w:pPr>
              <w:rPr>
                <w:highlight w:val="red"/>
              </w:rPr>
            </w:pPr>
          </w:p>
          <w:p w:rsidR="00ED4685" w:rsidRPr="004E51D8" w:rsidRDefault="004E51D8">
            <w:r w:rsidRPr="004E51D8">
              <w:rPr>
                <w:highlight w:val="red"/>
              </w:rPr>
              <w:t>Ortho on call</w:t>
            </w:r>
          </w:p>
          <w:p w:rsidR="00ED4685" w:rsidRDefault="00ED4685"/>
          <w:p w:rsidR="00E74F10" w:rsidRDefault="00C8037E">
            <w:r>
              <w:rPr>
                <w:highlight w:val="red"/>
              </w:rPr>
              <w:t>Ortho on call</w:t>
            </w:r>
          </w:p>
        </w:tc>
        <w:tc>
          <w:tcPr>
            <w:tcW w:w="3846" w:type="dxa"/>
          </w:tcPr>
          <w:p w:rsidR="00ED4685" w:rsidRDefault="00ED4685"/>
          <w:p w:rsidR="00E74F10" w:rsidRDefault="00E74F10">
            <w:r>
              <w:t>Check extensor mechanism</w:t>
            </w:r>
            <w:bookmarkStart w:id="1" w:name="_GoBack"/>
            <w:bookmarkEnd w:id="1"/>
          </w:p>
        </w:tc>
      </w:tr>
      <w:tr w:rsidR="00465817" w:rsidTr="001457E4">
        <w:tc>
          <w:tcPr>
            <w:tcW w:w="3546" w:type="dxa"/>
          </w:tcPr>
          <w:p w:rsidR="00033022" w:rsidRDefault="00033022" w:rsidP="00033022">
            <w:r>
              <w:t>Combined radius and ulna shaft #</w:t>
            </w:r>
          </w:p>
          <w:p w:rsidR="00033022" w:rsidRDefault="00033022" w:rsidP="00033022"/>
          <w:p w:rsidR="00033022" w:rsidRDefault="00033022" w:rsidP="00033022">
            <w:r>
              <w:t>OR</w:t>
            </w:r>
          </w:p>
          <w:p w:rsidR="00033022" w:rsidRDefault="00033022" w:rsidP="00033022"/>
          <w:p w:rsidR="00033022" w:rsidRDefault="00033022" w:rsidP="00033022">
            <w:r>
              <w:t>Monteggia/Galeazzi</w:t>
            </w:r>
          </w:p>
          <w:p w:rsidR="00033022" w:rsidRDefault="00033022" w:rsidP="00033022"/>
        </w:tc>
        <w:tc>
          <w:tcPr>
            <w:tcW w:w="2870" w:type="dxa"/>
          </w:tcPr>
          <w:p w:rsidR="00033022" w:rsidRDefault="00033022" w:rsidP="00B66EF5"/>
          <w:p w:rsidR="00033022" w:rsidRDefault="00033022" w:rsidP="009A54C9">
            <w:pPr>
              <w:spacing w:line="720" w:lineRule="auto"/>
            </w:pPr>
            <w:r>
              <w:t>Above elbow POP</w:t>
            </w:r>
          </w:p>
          <w:p w:rsidR="00033022" w:rsidRDefault="00033022" w:rsidP="009A54C9">
            <w:pPr>
              <w:spacing w:line="720" w:lineRule="auto"/>
            </w:pPr>
            <w:r>
              <w:t>Above elbow POP</w:t>
            </w:r>
          </w:p>
        </w:tc>
        <w:tc>
          <w:tcPr>
            <w:tcW w:w="3686" w:type="dxa"/>
          </w:tcPr>
          <w:p w:rsidR="00033022" w:rsidRDefault="00033022" w:rsidP="00B66EF5"/>
          <w:p w:rsidR="00B66EF5" w:rsidRDefault="00033022" w:rsidP="009A54C9">
            <w:pPr>
              <w:spacing w:line="720" w:lineRule="auto"/>
              <w:rPr>
                <w:highlight w:val="red"/>
              </w:rPr>
            </w:pPr>
            <w:r w:rsidRPr="00033022">
              <w:rPr>
                <w:highlight w:val="red"/>
              </w:rPr>
              <w:t>Ortho on call</w:t>
            </w:r>
          </w:p>
          <w:p w:rsidR="00033022" w:rsidRDefault="00033022" w:rsidP="009A54C9">
            <w:pPr>
              <w:spacing w:line="720" w:lineRule="auto"/>
            </w:pPr>
            <w:r w:rsidRPr="00033022">
              <w:rPr>
                <w:highlight w:val="red"/>
              </w:rPr>
              <w:t>Ortho on call</w:t>
            </w:r>
          </w:p>
        </w:tc>
        <w:tc>
          <w:tcPr>
            <w:tcW w:w="3846" w:type="dxa"/>
          </w:tcPr>
          <w:p w:rsidR="00033022" w:rsidRDefault="00033022"/>
          <w:p w:rsidR="00033022" w:rsidRDefault="00033022" w:rsidP="00033022">
            <w:r>
              <w:t>Monteggia - # proximal ulna and dislocated radial head</w:t>
            </w:r>
          </w:p>
          <w:p w:rsidR="00033022" w:rsidRDefault="00033022" w:rsidP="00033022"/>
          <w:p w:rsidR="00033022" w:rsidRDefault="00033022" w:rsidP="00033022">
            <w:r>
              <w:t>Galeazzi - # distal radius and dislocation distal radial/ulna joint</w:t>
            </w:r>
          </w:p>
          <w:p w:rsidR="00033022" w:rsidRPr="00033022" w:rsidRDefault="00033022" w:rsidP="00033022">
            <w:pPr>
              <w:tabs>
                <w:tab w:val="left" w:pos="1080"/>
              </w:tabs>
            </w:pPr>
            <w:r>
              <w:tab/>
            </w:r>
          </w:p>
        </w:tc>
      </w:tr>
      <w:tr w:rsidR="00465817" w:rsidTr="001457E4">
        <w:tc>
          <w:tcPr>
            <w:tcW w:w="3546" w:type="dxa"/>
          </w:tcPr>
          <w:p w:rsidR="00E74F10" w:rsidRDefault="00E74F10">
            <w:r>
              <w:t>Isolated ulna #</w:t>
            </w:r>
          </w:p>
          <w:p w:rsidR="00ED4685" w:rsidRDefault="00ED4685"/>
          <w:p w:rsidR="00ED4685" w:rsidRDefault="00ED4685" w:rsidP="00ED4685">
            <w:r>
              <w:t>Undisplaced</w:t>
            </w:r>
          </w:p>
          <w:p w:rsidR="00ED4685" w:rsidRDefault="00ED4685" w:rsidP="00ED4685"/>
          <w:p w:rsidR="00ED4685" w:rsidRDefault="00ED4685" w:rsidP="00ED4685">
            <w:r>
              <w:lastRenderedPageBreak/>
              <w:t>Displaced</w:t>
            </w:r>
          </w:p>
          <w:p w:rsidR="00ED4685" w:rsidRDefault="00ED4685"/>
        </w:tc>
        <w:tc>
          <w:tcPr>
            <w:tcW w:w="2870" w:type="dxa"/>
          </w:tcPr>
          <w:p w:rsidR="006C3B83" w:rsidRDefault="006C3B83"/>
          <w:p w:rsidR="006C3B83" w:rsidRDefault="006C3B83"/>
          <w:p w:rsidR="00E74F10" w:rsidRDefault="00E74F10">
            <w:r>
              <w:t>Above elbow POP</w:t>
            </w:r>
            <w:r w:rsidR="00A75C36">
              <w:t xml:space="preserve"> (wrist splint if ulna styloid only)</w:t>
            </w:r>
          </w:p>
          <w:p w:rsidR="00ED4685" w:rsidRDefault="00ED4685"/>
          <w:p w:rsidR="00ED4685" w:rsidRDefault="00ED4685">
            <w:r>
              <w:t>Above elbow POP</w:t>
            </w:r>
          </w:p>
        </w:tc>
        <w:tc>
          <w:tcPr>
            <w:tcW w:w="3686" w:type="dxa"/>
          </w:tcPr>
          <w:p w:rsidR="006C3B83" w:rsidRDefault="006C3B83">
            <w:pPr>
              <w:rPr>
                <w:highlight w:val="yellow"/>
              </w:rPr>
            </w:pPr>
          </w:p>
          <w:p w:rsidR="006C3B83" w:rsidRDefault="006C3B83">
            <w:pPr>
              <w:rPr>
                <w:highlight w:val="yellow"/>
              </w:rPr>
            </w:pPr>
          </w:p>
          <w:p w:rsidR="00ED4685" w:rsidRDefault="00E74F10">
            <w:r w:rsidRPr="00343804">
              <w:rPr>
                <w:highlight w:val="yellow"/>
              </w:rPr>
              <w:t>VFC</w:t>
            </w:r>
          </w:p>
          <w:p w:rsidR="00ED4685" w:rsidRDefault="00ED4685"/>
          <w:p w:rsidR="00E74F10" w:rsidRDefault="004E51D8">
            <w:r>
              <w:rPr>
                <w:highlight w:val="red"/>
              </w:rPr>
              <w:lastRenderedPageBreak/>
              <w:t>Ortho on call</w:t>
            </w:r>
          </w:p>
        </w:tc>
        <w:tc>
          <w:tcPr>
            <w:tcW w:w="3846" w:type="dxa"/>
          </w:tcPr>
          <w:p w:rsidR="00033022" w:rsidRDefault="00033022"/>
          <w:p w:rsidR="00E74F10" w:rsidRDefault="00E74F10">
            <w:r>
              <w:t>Consider</w:t>
            </w:r>
            <w:r w:rsidR="00137C57">
              <w:t xml:space="preserve"> safeguarding – can indicate defence injury</w:t>
            </w:r>
          </w:p>
        </w:tc>
      </w:tr>
      <w:tr w:rsidR="00465817" w:rsidTr="001457E4">
        <w:tc>
          <w:tcPr>
            <w:tcW w:w="3546" w:type="dxa"/>
          </w:tcPr>
          <w:p w:rsidR="00E74F10" w:rsidRDefault="00137C57">
            <w:r>
              <w:t>Distal radius</w:t>
            </w:r>
            <w:r w:rsidR="00C10E09">
              <w:t xml:space="preserve"> #</w:t>
            </w:r>
          </w:p>
          <w:p w:rsidR="00ED4685" w:rsidRDefault="00ED4685"/>
          <w:p w:rsidR="00ED4685" w:rsidRDefault="00033022">
            <w:r>
              <w:t>Torus/Buckle/</w:t>
            </w:r>
            <w:r w:rsidR="00ED4685">
              <w:t>Undisplaced/Minimally displaced</w:t>
            </w:r>
          </w:p>
          <w:p w:rsidR="00ED4685" w:rsidRDefault="00ED4685"/>
          <w:p w:rsidR="00ED4685" w:rsidRDefault="00ED4685">
            <w:r>
              <w:t>Displaced radial styloid</w:t>
            </w:r>
            <w:r w:rsidR="00033022">
              <w:t xml:space="preserve"> #</w:t>
            </w:r>
          </w:p>
          <w:p w:rsidR="00ED4685" w:rsidRDefault="00ED4685"/>
          <w:p w:rsidR="00033022" w:rsidRDefault="00033022">
            <w:proofErr w:type="gramStart"/>
            <w:r>
              <w:t>Non angulated</w:t>
            </w:r>
            <w:proofErr w:type="gramEnd"/>
            <w:r>
              <w:t xml:space="preserve"> greenstick #</w:t>
            </w:r>
          </w:p>
          <w:p w:rsidR="00ED4685" w:rsidRDefault="00ED4685"/>
          <w:p w:rsidR="00ED4685" w:rsidRDefault="00033022" w:rsidP="00ED4685">
            <w:r>
              <w:t>Angulated greenstick #</w:t>
            </w:r>
          </w:p>
        </w:tc>
        <w:tc>
          <w:tcPr>
            <w:tcW w:w="2870" w:type="dxa"/>
          </w:tcPr>
          <w:p w:rsidR="00ED4685" w:rsidRDefault="00ED4685"/>
          <w:p w:rsidR="00ED4685" w:rsidRDefault="00ED4685"/>
          <w:p w:rsidR="00E74F10" w:rsidRDefault="00C11021">
            <w:r>
              <w:t>Wrist</w:t>
            </w:r>
            <w:r w:rsidR="00137C57">
              <w:t xml:space="preserve"> splint</w:t>
            </w:r>
          </w:p>
          <w:p w:rsidR="00137C57" w:rsidRDefault="00137C57"/>
          <w:p w:rsidR="00C11021" w:rsidRDefault="00C11021"/>
          <w:p w:rsidR="00C11021" w:rsidRDefault="00C11021">
            <w:r>
              <w:t>Wrist splint</w:t>
            </w:r>
          </w:p>
          <w:p w:rsidR="00ED4685" w:rsidRDefault="00ED4685"/>
          <w:p w:rsidR="00901CC4" w:rsidRDefault="004E51D8">
            <w:r>
              <w:t>Wrist splint</w:t>
            </w:r>
          </w:p>
          <w:p w:rsidR="000B38EB" w:rsidRDefault="000B38EB"/>
          <w:p w:rsidR="00901CC4" w:rsidRDefault="00901CC4">
            <w:r>
              <w:t xml:space="preserve">Below elbow </w:t>
            </w:r>
            <w:r w:rsidR="00033022">
              <w:t>POP</w:t>
            </w:r>
            <w:r>
              <w:t xml:space="preserve"> </w:t>
            </w:r>
          </w:p>
          <w:p w:rsidR="00901CC4" w:rsidRDefault="00901CC4"/>
          <w:p w:rsidR="00901CC4" w:rsidRDefault="00901CC4"/>
        </w:tc>
        <w:tc>
          <w:tcPr>
            <w:tcW w:w="3686" w:type="dxa"/>
          </w:tcPr>
          <w:p w:rsidR="00ED4685" w:rsidRDefault="00ED4685"/>
          <w:p w:rsidR="00ED4685" w:rsidRDefault="00ED4685"/>
          <w:p w:rsidR="00C11021" w:rsidRDefault="00137C57">
            <w:r w:rsidRPr="00343804">
              <w:rPr>
                <w:highlight w:val="green"/>
              </w:rPr>
              <w:t>Discharge</w:t>
            </w:r>
          </w:p>
          <w:p w:rsidR="00137C57" w:rsidRDefault="00137C57"/>
          <w:p w:rsidR="00ED4685" w:rsidRDefault="00ED4685"/>
          <w:p w:rsidR="00901CC4" w:rsidRDefault="00C11021">
            <w:r w:rsidRPr="00343804">
              <w:rPr>
                <w:highlight w:val="yellow"/>
              </w:rPr>
              <w:t>VFC</w:t>
            </w:r>
          </w:p>
          <w:p w:rsidR="00901CC4" w:rsidRDefault="00901CC4"/>
          <w:p w:rsidR="00ED4685" w:rsidRDefault="004E51D8">
            <w:r w:rsidRPr="004E51D8">
              <w:rPr>
                <w:highlight w:val="green"/>
              </w:rPr>
              <w:t>Discharge</w:t>
            </w:r>
          </w:p>
          <w:p w:rsidR="000B38EB" w:rsidRDefault="000B38EB"/>
          <w:p w:rsidR="00901CC4" w:rsidRDefault="00033022">
            <w:r>
              <w:rPr>
                <w:highlight w:val="red"/>
              </w:rPr>
              <w:t>Ortho on call</w:t>
            </w:r>
          </w:p>
        </w:tc>
        <w:tc>
          <w:tcPr>
            <w:tcW w:w="3846" w:type="dxa"/>
          </w:tcPr>
          <w:p w:rsidR="00E74F10" w:rsidRDefault="00E74F10"/>
          <w:p w:rsidR="00901CC4" w:rsidRDefault="00901CC4"/>
          <w:p w:rsidR="00B66EF5" w:rsidRDefault="00033022" w:rsidP="00B66EF5">
            <w:pPr>
              <w:spacing w:line="720" w:lineRule="auto"/>
            </w:pPr>
            <w:r>
              <w:t xml:space="preserve">Consider </w:t>
            </w:r>
            <w:r w:rsidRPr="00033022">
              <w:rPr>
                <w:highlight w:val="yellow"/>
              </w:rPr>
              <w:t>VFC</w:t>
            </w:r>
            <w:r>
              <w:t xml:space="preserve"> referral if buckle/torus o</w:t>
            </w:r>
            <w:r w:rsidR="00B66EF5">
              <w:t xml:space="preserve">f </w:t>
            </w:r>
            <w:r>
              <w:t>distal radius AND ulna</w:t>
            </w:r>
          </w:p>
          <w:p w:rsidR="00901CC4" w:rsidRDefault="00033022" w:rsidP="00B66EF5">
            <w:pPr>
              <w:spacing w:line="720" w:lineRule="auto"/>
            </w:pPr>
            <w:r>
              <w:t>Assess elbow</w:t>
            </w:r>
          </w:p>
          <w:p w:rsidR="00901CC4" w:rsidRDefault="00901CC4"/>
          <w:p w:rsidR="00901CC4" w:rsidRDefault="00901CC4"/>
        </w:tc>
      </w:tr>
      <w:tr w:rsidR="00465817" w:rsidTr="001457E4">
        <w:tc>
          <w:tcPr>
            <w:tcW w:w="3546" w:type="dxa"/>
          </w:tcPr>
          <w:p w:rsidR="00901CC4" w:rsidRDefault="00901CC4">
            <w:r>
              <w:t xml:space="preserve">Scaphoid </w:t>
            </w:r>
          </w:p>
          <w:p w:rsidR="00ED4685" w:rsidRDefault="00ED4685"/>
          <w:p w:rsidR="00ED4685" w:rsidRDefault="00ED4685">
            <w:r>
              <w:t>Undisplaced</w:t>
            </w:r>
          </w:p>
          <w:p w:rsidR="00ED4685" w:rsidRDefault="00ED4685"/>
          <w:p w:rsidR="00ED4685" w:rsidRDefault="00ED4685">
            <w:r>
              <w:t>Displaced</w:t>
            </w:r>
          </w:p>
          <w:p w:rsidR="00ED4685" w:rsidRDefault="00ED4685"/>
          <w:p w:rsidR="00ED4685" w:rsidRDefault="00ED4685">
            <w:r>
              <w:t>Tender ASB with no #</w:t>
            </w:r>
          </w:p>
          <w:p w:rsidR="00ED4685" w:rsidRDefault="00ED4685"/>
          <w:p w:rsidR="00ED4685" w:rsidRDefault="00ED4685"/>
        </w:tc>
        <w:tc>
          <w:tcPr>
            <w:tcW w:w="2870" w:type="dxa"/>
          </w:tcPr>
          <w:p w:rsidR="00ED4685" w:rsidRDefault="00ED4685"/>
          <w:p w:rsidR="00ED4685" w:rsidRDefault="00ED4685"/>
          <w:p w:rsidR="00901CC4" w:rsidRDefault="00C11021">
            <w:r>
              <w:t>Below elbow POP</w:t>
            </w:r>
          </w:p>
          <w:p w:rsidR="00901CC4" w:rsidRDefault="00901CC4"/>
          <w:p w:rsidR="00901CC4" w:rsidRDefault="00901CC4">
            <w:r>
              <w:t>Below elbow POP</w:t>
            </w:r>
          </w:p>
          <w:p w:rsidR="00901CC4" w:rsidRDefault="00901CC4"/>
          <w:p w:rsidR="00901CC4" w:rsidRDefault="00742A2F">
            <w:r>
              <w:t>Wrist</w:t>
            </w:r>
            <w:r w:rsidR="00901CC4">
              <w:t xml:space="preserve"> splint</w:t>
            </w:r>
          </w:p>
          <w:p w:rsidR="00901CC4" w:rsidRDefault="00901CC4"/>
        </w:tc>
        <w:tc>
          <w:tcPr>
            <w:tcW w:w="3686" w:type="dxa"/>
          </w:tcPr>
          <w:p w:rsidR="00ED4685" w:rsidRDefault="00ED4685"/>
          <w:p w:rsidR="00ED4685" w:rsidRDefault="00ED4685"/>
          <w:p w:rsidR="00901CC4" w:rsidRDefault="00901CC4">
            <w:r w:rsidRPr="00343804">
              <w:rPr>
                <w:highlight w:val="yellow"/>
              </w:rPr>
              <w:t>VFC</w:t>
            </w:r>
          </w:p>
          <w:p w:rsidR="00901CC4" w:rsidRDefault="00901CC4"/>
          <w:p w:rsidR="00901CC4" w:rsidRDefault="004E51D8">
            <w:r>
              <w:rPr>
                <w:highlight w:val="red"/>
              </w:rPr>
              <w:t>Ortho on call</w:t>
            </w:r>
          </w:p>
          <w:p w:rsidR="00901CC4" w:rsidRDefault="00901CC4"/>
          <w:p w:rsidR="00901CC4" w:rsidRDefault="004E51D8">
            <w:r w:rsidRPr="004E51D8">
              <w:rPr>
                <w:highlight w:val="green"/>
              </w:rPr>
              <w:t>Discharge</w:t>
            </w:r>
            <w:r w:rsidR="00A75C36">
              <w:rPr>
                <w:highlight w:val="green"/>
              </w:rPr>
              <w:t xml:space="preserve"> (consider referral to VFC if over 13 years old with tender ASB)</w:t>
            </w:r>
          </w:p>
        </w:tc>
        <w:tc>
          <w:tcPr>
            <w:tcW w:w="3846" w:type="dxa"/>
          </w:tcPr>
          <w:p w:rsidR="00901CC4" w:rsidRDefault="00901CC4"/>
          <w:p w:rsidR="00033022" w:rsidRDefault="00033022"/>
          <w:p w:rsidR="00033022" w:rsidRDefault="00033022" w:rsidP="00033022">
            <w:r>
              <w:t>Scaphoid #s unlikely in children under 13 years old or with skeletal immaturity</w:t>
            </w:r>
          </w:p>
          <w:p w:rsidR="00033022" w:rsidRDefault="00033022"/>
        </w:tc>
      </w:tr>
      <w:tr w:rsidR="00465817" w:rsidTr="001457E4">
        <w:tc>
          <w:tcPr>
            <w:tcW w:w="3546" w:type="dxa"/>
          </w:tcPr>
          <w:p w:rsidR="00901CC4" w:rsidRDefault="00FF266E">
            <w:r>
              <w:t>Carpal #</w:t>
            </w:r>
          </w:p>
          <w:p w:rsidR="00ED4685" w:rsidRDefault="00ED4685"/>
          <w:p w:rsidR="00ED4685" w:rsidRDefault="00ED4685">
            <w:r>
              <w:t>Triquetral avulsion</w:t>
            </w:r>
          </w:p>
          <w:p w:rsidR="000729C8" w:rsidRDefault="000729C8"/>
          <w:p w:rsidR="000729C8" w:rsidRDefault="000729C8"/>
        </w:tc>
        <w:tc>
          <w:tcPr>
            <w:tcW w:w="2870" w:type="dxa"/>
          </w:tcPr>
          <w:p w:rsidR="00C11021" w:rsidRDefault="00C11021">
            <w:r>
              <w:t>Wrist splint</w:t>
            </w:r>
          </w:p>
          <w:p w:rsidR="00C11021" w:rsidRDefault="00C11021"/>
          <w:p w:rsidR="00901CC4" w:rsidRDefault="00742A2F">
            <w:r>
              <w:t>Wrist</w:t>
            </w:r>
            <w:r w:rsidR="00FF266E">
              <w:t xml:space="preserve"> splint</w:t>
            </w:r>
          </w:p>
        </w:tc>
        <w:tc>
          <w:tcPr>
            <w:tcW w:w="3686" w:type="dxa"/>
          </w:tcPr>
          <w:p w:rsidR="00C11021" w:rsidRDefault="003A6375">
            <w:r w:rsidRPr="003A6375">
              <w:rPr>
                <w:highlight w:val="yellow"/>
              </w:rPr>
              <w:t>VFC</w:t>
            </w:r>
          </w:p>
          <w:p w:rsidR="00C11021" w:rsidRDefault="00C11021"/>
          <w:p w:rsidR="00901CC4" w:rsidRDefault="004E51D8">
            <w:r w:rsidRPr="004E51D8">
              <w:rPr>
                <w:highlight w:val="green"/>
              </w:rPr>
              <w:t>Discharge</w:t>
            </w:r>
          </w:p>
        </w:tc>
        <w:tc>
          <w:tcPr>
            <w:tcW w:w="3846" w:type="dxa"/>
          </w:tcPr>
          <w:p w:rsidR="00901CC4" w:rsidRDefault="00FF266E">
            <w:r>
              <w:t>Consider scapho-lunate widening (Terry Thomas sign) - VFC</w:t>
            </w:r>
          </w:p>
        </w:tc>
      </w:tr>
      <w:tr w:rsidR="00465817" w:rsidTr="001457E4">
        <w:tc>
          <w:tcPr>
            <w:tcW w:w="3546" w:type="dxa"/>
          </w:tcPr>
          <w:p w:rsidR="00FF266E" w:rsidRDefault="00FF266E">
            <w:r>
              <w:t>1</w:t>
            </w:r>
            <w:r w:rsidRPr="00FF266E">
              <w:rPr>
                <w:vertAlign w:val="superscript"/>
              </w:rPr>
              <w:t>st</w:t>
            </w:r>
            <w:r>
              <w:t xml:space="preserve"> metacarpal</w:t>
            </w:r>
            <w:r w:rsidR="00C10E09">
              <w:t xml:space="preserve"> #</w:t>
            </w:r>
          </w:p>
          <w:p w:rsidR="000729C8" w:rsidRDefault="000729C8"/>
          <w:p w:rsidR="000729C8" w:rsidRDefault="000729C8" w:rsidP="000729C8">
            <w:r>
              <w:t>Undisplaced – VFC</w:t>
            </w:r>
          </w:p>
          <w:p w:rsidR="000729C8" w:rsidRDefault="000729C8" w:rsidP="000729C8"/>
          <w:p w:rsidR="000729C8" w:rsidRDefault="000729C8" w:rsidP="000729C8">
            <w:r>
              <w:lastRenderedPageBreak/>
              <w:t>Displaced – VFC</w:t>
            </w:r>
          </w:p>
          <w:p w:rsidR="000729C8" w:rsidRDefault="000729C8" w:rsidP="000729C8"/>
          <w:p w:rsidR="000729C8" w:rsidRDefault="000729C8" w:rsidP="000729C8">
            <w:r>
              <w:t>Bennett’s (Intra-articular base 1</w:t>
            </w:r>
            <w:r w:rsidRPr="000729C8">
              <w:rPr>
                <w:vertAlign w:val="superscript"/>
              </w:rPr>
              <w:t>st</w:t>
            </w:r>
            <w:r>
              <w:t xml:space="preserve"> MC)</w:t>
            </w:r>
          </w:p>
          <w:p w:rsidR="000729C8" w:rsidRDefault="000729C8" w:rsidP="000729C8"/>
        </w:tc>
        <w:tc>
          <w:tcPr>
            <w:tcW w:w="2870" w:type="dxa"/>
          </w:tcPr>
          <w:p w:rsidR="000729C8" w:rsidRDefault="000729C8"/>
          <w:p w:rsidR="000729C8" w:rsidRDefault="000729C8"/>
          <w:p w:rsidR="00FF266E" w:rsidRDefault="00FF266E">
            <w:r>
              <w:t>Thumb splint</w:t>
            </w:r>
          </w:p>
          <w:p w:rsidR="00FF266E" w:rsidRDefault="00FF266E"/>
          <w:p w:rsidR="00FF266E" w:rsidRDefault="00FF266E">
            <w:r>
              <w:lastRenderedPageBreak/>
              <w:t>Thumb splint</w:t>
            </w:r>
          </w:p>
          <w:p w:rsidR="00FF266E" w:rsidRDefault="00FF266E"/>
          <w:p w:rsidR="00033022" w:rsidRDefault="00033022"/>
          <w:p w:rsidR="00FF266E" w:rsidRDefault="00FF266E">
            <w:r>
              <w:t>Thumb splint</w:t>
            </w:r>
          </w:p>
        </w:tc>
        <w:tc>
          <w:tcPr>
            <w:tcW w:w="3686" w:type="dxa"/>
          </w:tcPr>
          <w:p w:rsidR="000729C8" w:rsidRDefault="000729C8"/>
          <w:p w:rsidR="000729C8" w:rsidRDefault="000729C8"/>
          <w:p w:rsidR="00FF266E" w:rsidRDefault="00FF266E">
            <w:r w:rsidRPr="00343804">
              <w:rPr>
                <w:highlight w:val="yellow"/>
              </w:rPr>
              <w:t>VFC</w:t>
            </w:r>
          </w:p>
          <w:p w:rsidR="00FF266E" w:rsidRDefault="00FF266E"/>
          <w:p w:rsidR="00FF266E" w:rsidRDefault="00FF266E">
            <w:r w:rsidRPr="00343804">
              <w:rPr>
                <w:highlight w:val="yellow"/>
              </w:rPr>
              <w:lastRenderedPageBreak/>
              <w:t>VFC</w:t>
            </w:r>
          </w:p>
          <w:p w:rsidR="00FF266E" w:rsidRDefault="00FF266E"/>
          <w:p w:rsidR="00033022" w:rsidRDefault="00033022">
            <w:pPr>
              <w:rPr>
                <w:highlight w:val="red"/>
              </w:rPr>
            </w:pPr>
          </w:p>
          <w:p w:rsidR="00FF266E" w:rsidRDefault="004E51D8">
            <w:r>
              <w:rPr>
                <w:highlight w:val="red"/>
              </w:rPr>
              <w:t>Ortho on call</w:t>
            </w:r>
          </w:p>
        </w:tc>
        <w:tc>
          <w:tcPr>
            <w:tcW w:w="3846" w:type="dxa"/>
          </w:tcPr>
          <w:p w:rsidR="00FF266E" w:rsidRDefault="00FF266E"/>
          <w:p w:rsidR="00FF266E" w:rsidRDefault="00FF266E"/>
          <w:p w:rsidR="00FF266E" w:rsidRDefault="00FF266E"/>
          <w:p w:rsidR="00FF266E" w:rsidRDefault="00FF266E"/>
        </w:tc>
      </w:tr>
      <w:tr w:rsidR="00465817" w:rsidTr="001457E4">
        <w:tc>
          <w:tcPr>
            <w:tcW w:w="3546" w:type="dxa"/>
          </w:tcPr>
          <w:p w:rsidR="00FF266E" w:rsidRDefault="00C10E09">
            <w:r>
              <w:t>Proximal thumb #</w:t>
            </w:r>
          </w:p>
          <w:p w:rsidR="000729C8" w:rsidRDefault="000729C8"/>
          <w:p w:rsidR="000729C8" w:rsidRDefault="000729C8">
            <w:r>
              <w:t>Undisplaced</w:t>
            </w:r>
          </w:p>
          <w:p w:rsidR="000729C8" w:rsidRDefault="000729C8"/>
          <w:p w:rsidR="000729C8" w:rsidRDefault="000729C8">
            <w:r>
              <w:t>Displaced</w:t>
            </w:r>
          </w:p>
          <w:p w:rsidR="000729C8" w:rsidRDefault="000729C8"/>
        </w:tc>
        <w:tc>
          <w:tcPr>
            <w:tcW w:w="2870" w:type="dxa"/>
          </w:tcPr>
          <w:p w:rsidR="000729C8" w:rsidRDefault="000729C8"/>
          <w:p w:rsidR="000729C8" w:rsidRDefault="000729C8"/>
          <w:p w:rsidR="00FF266E" w:rsidRDefault="00C10E09">
            <w:r>
              <w:t>Thumb splint</w:t>
            </w:r>
          </w:p>
          <w:p w:rsidR="00C10E09" w:rsidRDefault="00C10E09"/>
          <w:p w:rsidR="00C10E09" w:rsidRDefault="00C10E09">
            <w:r>
              <w:t>Thumb splint</w:t>
            </w:r>
          </w:p>
        </w:tc>
        <w:tc>
          <w:tcPr>
            <w:tcW w:w="3686" w:type="dxa"/>
          </w:tcPr>
          <w:p w:rsidR="000729C8" w:rsidRDefault="000729C8"/>
          <w:p w:rsidR="000729C8" w:rsidRDefault="000729C8"/>
          <w:p w:rsidR="00FF266E" w:rsidRDefault="003A6375">
            <w:r>
              <w:rPr>
                <w:highlight w:val="yellow"/>
              </w:rPr>
              <w:t>VFC</w:t>
            </w:r>
          </w:p>
          <w:p w:rsidR="000729C8" w:rsidRDefault="000729C8"/>
          <w:p w:rsidR="00C10E09" w:rsidRDefault="00C10E09">
            <w:r w:rsidRPr="00343804">
              <w:rPr>
                <w:highlight w:val="yellow"/>
              </w:rPr>
              <w:t>VFC</w:t>
            </w:r>
          </w:p>
        </w:tc>
        <w:tc>
          <w:tcPr>
            <w:tcW w:w="3846" w:type="dxa"/>
          </w:tcPr>
          <w:p w:rsidR="00FF266E" w:rsidRDefault="00FF266E"/>
        </w:tc>
      </w:tr>
      <w:tr w:rsidR="00465817" w:rsidTr="001457E4">
        <w:tc>
          <w:tcPr>
            <w:tcW w:w="3546" w:type="dxa"/>
          </w:tcPr>
          <w:p w:rsidR="00FF266E" w:rsidRDefault="00C10E09">
            <w:r>
              <w:t>Metacarpal #</w:t>
            </w:r>
            <w:r w:rsidR="00033022">
              <w:t xml:space="preserve"> (including Boxer’s #)</w:t>
            </w:r>
          </w:p>
          <w:p w:rsidR="000729C8" w:rsidRDefault="000729C8"/>
          <w:p w:rsidR="000729C8" w:rsidRDefault="000729C8"/>
          <w:p w:rsidR="000729C8" w:rsidRDefault="000729C8" w:rsidP="000729C8">
            <w:r>
              <w:t>Undisplaced</w:t>
            </w:r>
          </w:p>
          <w:p w:rsidR="000729C8" w:rsidRDefault="000729C8" w:rsidP="000729C8"/>
          <w:p w:rsidR="006C3B83" w:rsidRDefault="000729C8" w:rsidP="009A54C9">
            <w:r>
              <w:t>Displaced or rotational deformity</w:t>
            </w:r>
          </w:p>
          <w:p w:rsidR="009A54C9" w:rsidRDefault="009A54C9" w:rsidP="009A54C9"/>
          <w:p w:rsidR="009A54C9" w:rsidRDefault="000729C8" w:rsidP="009A54C9">
            <w:r>
              <w:t>Carpo-metacarpal</w:t>
            </w:r>
            <w:r w:rsidR="009A54C9">
              <w:t xml:space="preserve"> </w:t>
            </w:r>
            <w:r>
              <w:t>subluxation</w:t>
            </w:r>
            <w:r w:rsidR="009A54C9">
              <w:t>/</w:t>
            </w:r>
            <w:r>
              <w:t xml:space="preserve">dislocation </w:t>
            </w:r>
          </w:p>
          <w:p w:rsidR="000729C8" w:rsidRDefault="000729C8" w:rsidP="000729C8"/>
          <w:p w:rsidR="000729C8" w:rsidRDefault="000729C8" w:rsidP="000729C8">
            <w:r>
              <w:t xml:space="preserve">Carpo-metacarpal subluxation or dislocation WITH # </w:t>
            </w:r>
          </w:p>
          <w:p w:rsidR="000729C8" w:rsidRDefault="000729C8"/>
          <w:p w:rsidR="000729C8" w:rsidRDefault="000729C8"/>
        </w:tc>
        <w:tc>
          <w:tcPr>
            <w:tcW w:w="2870" w:type="dxa"/>
          </w:tcPr>
          <w:p w:rsidR="000729C8" w:rsidRDefault="000729C8"/>
          <w:p w:rsidR="000729C8" w:rsidRDefault="000729C8"/>
          <w:p w:rsidR="000729C8" w:rsidRDefault="000729C8"/>
          <w:p w:rsidR="00FF266E" w:rsidRDefault="00635074">
            <w:r>
              <w:t xml:space="preserve">Buddy strap and </w:t>
            </w:r>
            <w:r w:rsidR="00742A2F">
              <w:t>wrist</w:t>
            </w:r>
            <w:r>
              <w:t xml:space="preserve"> splint</w:t>
            </w:r>
          </w:p>
          <w:p w:rsidR="00B840AD" w:rsidRDefault="00B840AD"/>
          <w:p w:rsidR="00B840AD" w:rsidRDefault="00B840AD">
            <w:r>
              <w:t xml:space="preserve">Buddy strap and </w:t>
            </w:r>
            <w:r w:rsidR="00742A2F">
              <w:t>wrist</w:t>
            </w:r>
            <w:r>
              <w:t xml:space="preserve"> splint</w:t>
            </w:r>
          </w:p>
          <w:p w:rsidR="000729C8" w:rsidRDefault="000729C8"/>
          <w:p w:rsidR="000729C8" w:rsidRDefault="000729C8"/>
          <w:p w:rsidR="00920A0A" w:rsidRDefault="00B840AD" w:rsidP="009A54C9">
            <w:pPr>
              <w:spacing w:line="480" w:lineRule="auto"/>
            </w:pPr>
            <w:r>
              <w:t>Buddy strap</w:t>
            </w:r>
            <w:r w:rsidR="000729C8">
              <w:t xml:space="preserve"> and </w:t>
            </w:r>
            <w:r w:rsidR="00617B97">
              <w:t>wrist</w:t>
            </w:r>
            <w:r>
              <w:t xml:space="preserve"> splint </w:t>
            </w:r>
          </w:p>
          <w:p w:rsidR="00920A0A" w:rsidRDefault="00920A0A" w:rsidP="009A54C9">
            <w:pPr>
              <w:spacing w:line="480" w:lineRule="auto"/>
            </w:pPr>
            <w:r>
              <w:t>Buddy strap</w:t>
            </w:r>
            <w:r w:rsidR="000729C8">
              <w:t xml:space="preserve"> and</w:t>
            </w:r>
            <w:r>
              <w:t xml:space="preserve"> wrist splint</w:t>
            </w:r>
          </w:p>
        </w:tc>
        <w:tc>
          <w:tcPr>
            <w:tcW w:w="3686" w:type="dxa"/>
          </w:tcPr>
          <w:p w:rsidR="000729C8" w:rsidRDefault="000729C8"/>
          <w:p w:rsidR="000729C8" w:rsidRDefault="000729C8"/>
          <w:p w:rsidR="000729C8" w:rsidRDefault="000729C8"/>
          <w:p w:rsidR="00FF266E" w:rsidRDefault="003A6375">
            <w:r w:rsidRPr="003A6375">
              <w:rPr>
                <w:highlight w:val="yellow"/>
              </w:rPr>
              <w:t>VFC</w:t>
            </w:r>
          </w:p>
          <w:p w:rsidR="00B840AD" w:rsidRDefault="00B840AD"/>
          <w:p w:rsidR="00B840AD" w:rsidRDefault="00B840AD">
            <w:r w:rsidRPr="00343804">
              <w:rPr>
                <w:highlight w:val="yellow"/>
              </w:rPr>
              <w:t>VFC</w:t>
            </w:r>
          </w:p>
          <w:p w:rsidR="00B840AD" w:rsidRDefault="00B840AD"/>
          <w:p w:rsidR="000729C8" w:rsidRDefault="000729C8" w:rsidP="00B840AD"/>
          <w:p w:rsidR="000729C8" w:rsidRDefault="004E51D8" w:rsidP="00920A0A">
            <w:pPr>
              <w:rPr>
                <w:highlight w:val="red"/>
              </w:rPr>
            </w:pPr>
            <w:r w:rsidRPr="004E51D8">
              <w:rPr>
                <w:highlight w:val="red"/>
              </w:rPr>
              <w:t>Ortho on call</w:t>
            </w:r>
          </w:p>
          <w:p w:rsidR="00B66EF5" w:rsidRDefault="00B66EF5" w:rsidP="00920A0A"/>
          <w:p w:rsidR="00B66EF5" w:rsidRDefault="00B66EF5" w:rsidP="00920A0A"/>
          <w:p w:rsidR="00920A0A" w:rsidRDefault="004E51D8" w:rsidP="00920A0A">
            <w:r w:rsidRPr="004E51D8">
              <w:rPr>
                <w:highlight w:val="red"/>
              </w:rPr>
              <w:t>Ortho on call</w:t>
            </w:r>
          </w:p>
          <w:p w:rsidR="00920A0A" w:rsidRDefault="00920A0A" w:rsidP="00B840AD"/>
          <w:p w:rsidR="00920A0A" w:rsidRDefault="00920A0A" w:rsidP="00B840AD"/>
          <w:p w:rsidR="00920A0A" w:rsidRDefault="00920A0A" w:rsidP="00B840AD"/>
        </w:tc>
        <w:tc>
          <w:tcPr>
            <w:tcW w:w="3846" w:type="dxa"/>
          </w:tcPr>
          <w:p w:rsidR="000729C8" w:rsidRDefault="000729C8"/>
          <w:p w:rsidR="00FF266E" w:rsidRDefault="00B840AD">
            <w:r>
              <w:t>Ensure a good lateral view is taken</w:t>
            </w:r>
          </w:p>
          <w:p w:rsidR="00B840AD" w:rsidRDefault="00B840AD"/>
          <w:p w:rsidR="00920A0A" w:rsidRDefault="00920A0A"/>
          <w:p w:rsidR="00B840AD" w:rsidRDefault="00B840AD">
            <w:r>
              <w:t xml:space="preserve">Discuss with </w:t>
            </w:r>
            <w:r w:rsidRPr="00BF715D">
              <w:rPr>
                <w:highlight w:val="red"/>
              </w:rPr>
              <w:t>Ortho on call</w:t>
            </w:r>
            <w:r>
              <w:t xml:space="preserve"> if there are bite wounds – may need surgical wash out</w:t>
            </w:r>
            <w:r w:rsidR="00EC148E">
              <w:t>/antibiotics and screening for BBV’s</w:t>
            </w:r>
          </w:p>
        </w:tc>
      </w:tr>
      <w:tr w:rsidR="00465817" w:rsidTr="001457E4">
        <w:tc>
          <w:tcPr>
            <w:tcW w:w="3546" w:type="dxa"/>
          </w:tcPr>
          <w:p w:rsidR="00FF266E" w:rsidRDefault="00B840AD">
            <w:r>
              <w:t>Dislocated MCP/IP joints</w:t>
            </w:r>
          </w:p>
          <w:p w:rsidR="000729C8" w:rsidRDefault="000729C8"/>
          <w:p w:rsidR="000729C8" w:rsidRDefault="000729C8" w:rsidP="000729C8">
            <w:r>
              <w:t xml:space="preserve">With no # </w:t>
            </w:r>
          </w:p>
          <w:p w:rsidR="000729C8" w:rsidRDefault="000729C8" w:rsidP="000729C8"/>
          <w:p w:rsidR="000729C8" w:rsidRDefault="000729C8" w:rsidP="000729C8">
            <w:r>
              <w:t xml:space="preserve">Undisplaced # </w:t>
            </w:r>
          </w:p>
          <w:p w:rsidR="000729C8" w:rsidRDefault="000729C8" w:rsidP="000729C8"/>
          <w:p w:rsidR="000729C8" w:rsidRDefault="000729C8" w:rsidP="000729C8">
            <w:r>
              <w:t xml:space="preserve">Volar plate/intra-articular # </w:t>
            </w:r>
          </w:p>
          <w:p w:rsidR="000729C8" w:rsidRDefault="000729C8" w:rsidP="000729C8"/>
        </w:tc>
        <w:tc>
          <w:tcPr>
            <w:tcW w:w="2870" w:type="dxa"/>
          </w:tcPr>
          <w:p w:rsidR="000729C8" w:rsidRDefault="000729C8"/>
          <w:p w:rsidR="000729C8" w:rsidRDefault="000729C8"/>
          <w:p w:rsidR="00FF266E" w:rsidRDefault="00B840AD">
            <w:r>
              <w:t>Reduce and buddy strap</w:t>
            </w:r>
          </w:p>
          <w:p w:rsidR="000729C8" w:rsidRDefault="000729C8"/>
          <w:p w:rsidR="000729C8" w:rsidRDefault="000729C8">
            <w:r>
              <w:t>Reduce and buddy strap</w:t>
            </w:r>
          </w:p>
          <w:p w:rsidR="000729C8" w:rsidRDefault="000729C8"/>
          <w:p w:rsidR="000729C8" w:rsidRDefault="000729C8">
            <w:r>
              <w:t>Reduce and buddy strap</w:t>
            </w:r>
          </w:p>
        </w:tc>
        <w:tc>
          <w:tcPr>
            <w:tcW w:w="3686" w:type="dxa"/>
          </w:tcPr>
          <w:p w:rsidR="000729C8" w:rsidRDefault="000729C8"/>
          <w:p w:rsidR="000729C8" w:rsidRDefault="000729C8"/>
          <w:p w:rsidR="00FF266E" w:rsidRPr="003A6375" w:rsidRDefault="003A6375">
            <w:pPr>
              <w:rPr>
                <w:highlight w:val="yellow"/>
              </w:rPr>
            </w:pPr>
            <w:r w:rsidRPr="003A6375">
              <w:rPr>
                <w:highlight w:val="yellow"/>
              </w:rPr>
              <w:t>VFC</w:t>
            </w:r>
          </w:p>
          <w:p w:rsidR="001A6222" w:rsidRPr="003A6375" w:rsidRDefault="001A6222">
            <w:pPr>
              <w:rPr>
                <w:highlight w:val="yellow"/>
              </w:rPr>
            </w:pPr>
          </w:p>
          <w:p w:rsidR="001A6222" w:rsidRDefault="003A6375">
            <w:r w:rsidRPr="003A6375">
              <w:rPr>
                <w:highlight w:val="yellow"/>
              </w:rPr>
              <w:t>VFC</w:t>
            </w:r>
          </w:p>
          <w:p w:rsidR="001A6222" w:rsidRDefault="001A6222"/>
          <w:p w:rsidR="001A6222" w:rsidRDefault="001A6222">
            <w:r w:rsidRPr="00343804">
              <w:rPr>
                <w:highlight w:val="yellow"/>
              </w:rPr>
              <w:t>VFC</w:t>
            </w:r>
          </w:p>
        </w:tc>
        <w:tc>
          <w:tcPr>
            <w:tcW w:w="3846" w:type="dxa"/>
          </w:tcPr>
          <w:p w:rsidR="000729C8" w:rsidRDefault="000729C8"/>
          <w:p w:rsidR="000729C8" w:rsidRDefault="000729C8"/>
          <w:p w:rsidR="000729C8" w:rsidRDefault="000729C8">
            <w:r>
              <w:t>Check for laxity</w:t>
            </w:r>
          </w:p>
          <w:p w:rsidR="000729C8" w:rsidRDefault="000729C8"/>
          <w:p w:rsidR="000729C8" w:rsidRDefault="000729C8"/>
          <w:p w:rsidR="00FF266E" w:rsidRDefault="00C11021">
            <w:r>
              <w:lastRenderedPageBreak/>
              <w:t>Volar dislocations should be referred to VFC due to likely disrupted extensor tendon</w:t>
            </w:r>
          </w:p>
        </w:tc>
      </w:tr>
      <w:tr w:rsidR="00465817" w:rsidTr="001457E4">
        <w:tc>
          <w:tcPr>
            <w:tcW w:w="3546" w:type="dxa"/>
          </w:tcPr>
          <w:p w:rsidR="00033022" w:rsidRDefault="00033022"/>
          <w:p w:rsidR="001A6222" w:rsidRDefault="001A6222">
            <w:r>
              <w:t>Phalanx #</w:t>
            </w:r>
          </w:p>
          <w:p w:rsidR="000729C8" w:rsidRDefault="000729C8"/>
          <w:p w:rsidR="000729C8" w:rsidRDefault="000729C8" w:rsidP="000729C8">
            <w:r>
              <w:t>Undisplaced</w:t>
            </w:r>
            <w:r w:rsidR="00A75C36">
              <w:t>/extra-articular</w:t>
            </w:r>
            <w:r>
              <w:t xml:space="preserve"> </w:t>
            </w:r>
          </w:p>
          <w:p w:rsidR="00A75C36" w:rsidRDefault="00A75C36" w:rsidP="000729C8"/>
          <w:p w:rsidR="00A75C36" w:rsidRDefault="00A75C36" w:rsidP="000729C8">
            <w:r>
              <w:t>Displaced/intra-articular (middle/proximal phalanx)</w:t>
            </w:r>
          </w:p>
          <w:p w:rsidR="000729C8" w:rsidRDefault="000729C8" w:rsidP="000729C8"/>
          <w:p w:rsidR="000729C8" w:rsidRDefault="000729C8" w:rsidP="000729C8">
            <w:r>
              <w:t xml:space="preserve">Distal phalanx # </w:t>
            </w:r>
          </w:p>
          <w:p w:rsidR="000729C8" w:rsidRDefault="000729C8" w:rsidP="000729C8"/>
          <w:p w:rsidR="000729C8" w:rsidRDefault="000729C8" w:rsidP="000729C8">
            <w:r>
              <w:t xml:space="preserve">Displaced/volar plate </w:t>
            </w:r>
          </w:p>
        </w:tc>
        <w:tc>
          <w:tcPr>
            <w:tcW w:w="2870" w:type="dxa"/>
          </w:tcPr>
          <w:p w:rsidR="000729C8" w:rsidRDefault="000729C8"/>
          <w:p w:rsidR="000729C8" w:rsidRDefault="000729C8"/>
          <w:p w:rsidR="00033022" w:rsidRDefault="00033022"/>
          <w:p w:rsidR="001A6222" w:rsidRDefault="001A6222">
            <w:r>
              <w:t>Buddy strap</w:t>
            </w:r>
          </w:p>
          <w:p w:rsidR="006341CE" w:rsidRDefault="006341CE"/>
          <w:p w:rsidR="00A75C36" w:rsidRDefault="00A75C36">
            <w:r>
              <w:t>Buddy strap/</w:t>
            </w:r>
            <w:proofErr w:type="spellStart"/>
            <w:r>
              <w:t>zimmer</w:t>
            </w:r>
            <w:proofErr w:type="spellEnd"/>
            <w:r>
              <w:t xml:space="preserve"> splint</w:t>
            </w:r>
          </w:p>
          <w:p w:rsidR="00A75C36" w:rsidRDefault="00A75C36"/>
          <w:p w:rsidR="00A75C36" w:rsidRDefault="00A75C36"/>
          <w:p w:rsidR="006341CE" w:rsidRDefault="006341CE">
            <w:r>
              <w:t>Mallet splint</w:t>
            </w:r>
          </w:p>
          <w:p w:rsidR="001A6222" w:rsidRDefault="001A6222"/>
          <w:p w:rsidR="001A6222" w:rsidRDefault="006341CE">
            <w:r>
              <w:t>Reduce and b</w:t>
            </w:r>
            <w:r w:rsidR="001A6222">
              <w:t>uddy strap</w:t>
            </w:r>
            <w:r>
              <w:t>/mallet splint</w:t>
            </w:r>
          </w:p>
          <w:p w:rsidR="00033022" w:rsidRDefault="00033022"/>
        </w:tc>
        <w:tc>
          <w:tcPr>
            <w:tcW w:w="3686" w:type="dxa"/>
          </w:tcPr>
          <w:p w:rsidR="000729C8" w:rsidRDefault="000729C8"/>
          <w:p w:rsidR="000729C8" w:rsidRDefault="000729C8"/>
          <w:p w:rsidR="00033022" w:rsidRDefault="00033022">
            <w:pPr>
              <w:rPr>
                <w:highlight w:val="green"/>
              </w:rPr>
            </w:pPr>
          </w:p>
          <w:p w:rsidR="001A6222" w:rsidRPr="004E51D8" w:rsidRDefault="004E51D8">
            <w:pPr>
              <w:rPr>
                <w:highlight w:val="green"/>
              </w:rPr>
            </w:pPr>
            <w:r w:rsidRPr="004E51D8">
              <w:rPr>
                <w:highlight w:val="green"/>
              </w:rPr>
              <w:t>Discharge</w:t>
            </w:r>
          </w:p>
          <w:p w:rsidR="001A6222" w:rsidRPr="003A6375" w:rsidRDefault="001A6222">
            <w:pPr>
              <w:rPr>
                <w:highlight w:val="yellow"/>
              </w:rPr>
            </w:pPr>
          </w:p>
          <w:p w:rsidR="006341CE" w:rsidRPr="003A6375" w:rsidRDefault="003A6375" w:rsidP="006341CE">
            <w:pPr>
              <w:rPr>
                <w:highlight w:val="yellow"/>
              </w:rPr>
            </w:pPr>
            <w:r w:rsidRPr="003A6375">
              <w:rPr>
                <w:highlight w:val="yellow"/>
              </w:rPr>
              <w:t>VFC</w:t>
            </w:r>
          </w:p>
          <w:p w:rsidR="006341CE" w:rsidRPr="003A6375" w:rsidRDefault="006341CE">
            <w:pPr>
              <w:rPr>
                <w:highlight w:val="yellow"/>
              </w:rPr>
            </w:pPr>
          </w:p>
          <w:p w:rsidR="00A75C36" w:rsidRDefault="00A75C36">
            <w:pPr>
              <w:rPr>
                <w:highlight w:val="yellow"/>
              </w:rPr>
            </w:pPr>
          </w:p>
          <w:p w:rsidR="001A6222" w:rsidRDefault="001A6222">
            <w:pPr>
              <w:rPr>
                <w:highlight w:val="yellow"/>
              </w:rPr>
            </w:pPr>
            <w:r w:rsidRPr="003A6375">
              <w:rPr>
                <w:highlight w:val="yellow"/>
              </w:rPr>
              <w:t>VFC</w:t>
            </w:r>
          </w:p>
          <w:p w:rsidR="00A75C36" w:rsidRDefault="00A75C36"/>
          <w:p w:rsidR="00A75C36" w:rsidRDefault="00A75C36">
            <w:r w:rsidRPr="003A6375">
              <w:rPr>
                <w:highlight w:val="yellow"/>
              </w:rPr>
              <w:t>VFC</w:t>
            </w:r>
          </w:p>
        </w:tc>
        <w:tc>
          <w:tcPr>
            <w:tcW w:w="3846" w:type="dxa"/>
          </w:tcPr>
          <w:p w:rsidR="000729C8" w:rsidRDefault="000729C8"/>
          <w:p w:rsidR="00033022" w:rsidRDefault="00033022"/>
          <w:p w:rsidR="000729C8" w:rsidRDefault="00300AE0" w:rsidP="009A54C9">
            <w:pPr>
              <w:spacing w:line="600" w:lineRule="auto"/>
            </w:pPr>
            <w:r>
              <w:t>Record l</w:t>
            </w:r>
            <w:r w:rsidR="001A6222">
              <w:t>axity</w:t>
            </w:r>
            <w:r>
              <w:t>/ROM</w:t>
            </w:r>
          </w:p>
          <w:p w:rsidR="00E61C3D" w:rsidRDefault="00E61C3D" w:rsidP="009A54C9">
            <w:pPr>
              <w:spacing w:line="600" w:lineRule="auto"/>
            </w:pPr>
            <w:r>
              <w:t xml:space="preserve">Tiny volar plate avulsions can be </w:t>
            </w:r>
            <w:r w:rsidRPr="003A6375">
              <w:rPr>
                <w:highlight w:val="green"/>
              </w:rPr>
              <w:t>discharged</w:t>
            </w:r>
          </w:p>
        </w:tc>
      </w:tr>
      <w:tr w:rsidR="00465817" w:rsidTr="001457E4">
        <w:tc>
          <w:tcPr>
            <w:tcW w:w="3546" w:type="dxa"/>
          </w:tcPr>
          <w:p w:rsidR="001A6222" w:rsidRDefault="001A6222">
            <w:r>
              <w:t>Crush terminal phalanx/tuft #</w:t>
            </w:r>
          </w:p>
          <w:p w:rsidR="000729C8" w:rsidRDefault="000729C8"/>
          <w:p w:rsidR="000729C8" w:rsidRDefault="000729C8">
            <w:r>
              <w:t>Open</w:t>
            </w:r>
          </w:p>
          <w:p w:rsidR="000B38EB" w:rsidRDefault="000B38EB"/>
          <w:p w:rsidR="000B38EB" w:rsidRDefault="000B38EB"/>
          <w:p w:rsidR="000B38EB" w:rsidRDefault="000B38EB">
            <w:r>
              <w:t>Closed</w:t>
            </w:r>
          </w:p>
          <w:p w:rsidR="000B38EB" w:rsidRDefault="000B38EB"/>
        </w:tc>
        <w:tc>
          <w:tcPr>
            <w:tcW w:w="2870" w:type="dxa"/>
          </w:tcPr>
          <w:p w:rsidR="000B38EB" w:rsidRDefault="000B38EB"/>
          <w:p w:rsidR="006C3B83" w:rsidRDefault="006C3B83"/>
          <w:p w:rsidR="002F65E3" w:rsidRDefault="000729C8">
            <w:r>
              <w:t>W</w:t>
            </w:r>
            <w:r w:rsidR="002F65E3">
              <w:t xml:space="preserve">ound wash out, dressing, consider </w:t>
            </w:r>
            <w:r>
              <w:t>a</w:t>
            </w:r>
            <w:r w:rsidR="002F65E3">
              <w:t>ntibiotics</w:t>
            </w:r>
            <w:r w:rsidR="00C11021">
              <w:t>, mallet splint</w:t>
            </w:r>
          </w:p>
          <w:p w:rsidR="002F65E3" w:rsidRDefault="002F65E3"/>
          <w:p w:rsidR="000B38EB" w:rsidRDefault="000B38EB" w:rsidP="000B38EB">
            <w:r>
              <w:t>Trephine subungual hematoma, dressing, mallet splint</w:t>
            </w:r>
          </w:p>
          <w:p w:rsidR="002F65E3" w:rsidRDefault="002F65E3"/>
        </w:tc>
        <w:tc>
          <w:tcPr>
            <w:tcW w:w="3686" w:type="dxa"/>
          </w:tcPr>
          <w:p w:rsidR="001A6222" w:rsidRDefault="001A6222"/>
          <w:p w:rsidR="000B38EB" w:rsidRDefault="000B38EB" w:rsidP="000729C8"/>
          <w:p w:rsidR="002F65E3" w:rsidRDefault="000729C8" w:rsidP="000729C8">
            <w:r w:rsidRPr="00343804">
              <w:rPr>
                <w:highlight w:val="green"/>
              </w:rPr>
              <w:t>Discharge</w:t>
            </w:r>
            <w:r>
              <w:t xml:space="preserve"> – </w:t>
            </w:r>
            <w:r w:rsidR="000B38EB">
              <w:t xml:space="preserve">Plan </w:t>
            </w:r>
            <w:r>
              <w:t>UTC/practice nurse wound review</w:t>
            </w:r>
          </w:p>
          <w:p w:rsidR="000B38EB" w:rsidRDefault="000B38EB" w:rsidP="000729C8"/>
          <w:p w:rsidR="000B38EB" w:rsidRDefault="000B38EB" w:rsidP="000729C8"/>
          <w:p w:rsidR="000B38EB" w:rsidRDefault="000B38EB" w:rsidP="000729C8">
            <w:r w:rsidRPr="00343804">
              <w:rPr>
                <w:highlight w:val="green"/>
              </w:rPr>
              <w:t>Discharge</w:t>
            </w:r>
          </w:p>
        </w:tc>
        <w:tc>
          <w:tcPr>
            <w:tcW w:w="3846" w:type="dxa"/>
          </w:tcPr>
          <w:p w:rsidR="002F65E3" w:rsidRDefault="002F65E3"/>
          <w:p w:rsidR="002F65E3" w:rsidRDefault="002F65E3">
            <w:r>
              <w:t>Consider QVH East Grinstead TRIPs referral for exposed bone or significant tissue loss</w:t>
            </w:r>
          </w:p>
          <w:p w:rsidR="00300AE0" w:rsidRDefault="00300AE0"/>
          <w:p w:rsidR="00300AE0" w:rsidRDefault="00300AE0">
            <w:r>
              <w:t>Consider tetanus status</w:t>
            </w:r>
          </w:p>
        </w:tc>
      </w:tr>
      <w:tr w:rsidR="00465817" w:rsidTr="001457E4">
        <w:tc>
          <w:tcPr>
            <w:tcW w:w="3546" w:type="dxa"/>
          </w:tcPr>
          <w:p w:rsidR="002F65E3" w:rsidRDefault="002F65E3">
            <w:r>
              <w:t>Mallet finger</w:t>
            </w:r>
          </w:p>
          <w:p w:rsidR="000B38EB" w:rsidRDefault="000B38EB"/>
          <w:p w:rsidR="000B38EB" w:rsidRDefault="000B38EB">
            <w:r>
              <w:t>With #</w:t>
            </w:r>
          </w:p>
          <w:p w:rsidR="000B38EB" w:rsidRDefault="000B38EB"/>
          <w:p w:rsidR="000B38EB" w:rsidRDefault="000B38EB">
            <w:r>
              <w:t>Without #</w:t>
            </w:r>
          </w:p>
          <w:p w:rsidR="000B38EB" w:rsidRDefault="000B38EB"/>
        </w:tc>
        <w:tc>
          <w:tcPr>
            <w:tcW w:w="2870" w:type="dxa"/>
          </w:tcPr>
          <w:p w:rsidR="000B38EB" w:rsidRDefault="000B38EB"/>
          <w:p w:rsidR="000B38EB" w:rsidRDefault="000B38EB"/>
          <w:p w:rsidR="002F65E3" w:rsidRDefault="002F65E3">
            <w:r>
              <w:t>Mallet splint</w:t>
            </w:r>
          </w:p>
          <w:p w:rsidR="000B38EB" w:rsidRDefault="000B38EB"/>
          <w:p w:rsidR="000B38EB" w:rsidRDefault="000B38EB">
            <w:r>
              <w:t>Mallet splint</w:t>
            </w:r>
          </w:p>
        </w:tc>
        <w:tc>
          <w:tcPr>
            <w:tcW w:w="3686" w:type="dxa"/>
          </w:tcPr>
          <w:p w:rsidR="000B38EB" w:rsidRDefault="000B38EB"/>
          <w:p w:rsidR="000B38EB" w:rsidRDefault="000B38EB"/>
          <w:p w:rsidR="002F65E3" w:rsidRDefault="000B38EB">
            <w:r w:rsidRPr="00343804">
              <w:rPr>
                <w:highlight w:val="yellow"/>
              </w:rPr>
              <w:t>VFC</w:t>
            </w:r>
          </w:p>
          <w:p w:rsidR="002F65E3" w:rsidRDefault="002F65E3"/>
          <w:p w:rsidR="002F65E3" w:rsidRDefault="003A6375">
            <w:r>
              <w:rPr>
                <w:highlight w:val="yellow"/>
              </w:rPr>
              <w:t>VFC</w:t>
            </w:r>
          </w:p>
        </w:tc>
        <w:tc>
          <w:tcPr>
            <w:tcW w:w="3846" w:type="dxa"/>
          </w:tcPr>
          <w:p w:rsidR="002F65E3" w:rsidRDefault="002F65E3">
            <w:r>
              <w:t>Take</w:t>
            </w:r>
            <w:r w:rsidR="006341CE">
              <w:t xml:space="preserve"> lateral</w:t>
            </w:r>
            <w:r>
              <w:t xml:space="preserve"> X-ray in splint</w:t>
            </w:r>
            <w:r w:rsidR="000B38EB">
              <w:t xml:space="preserve"> if referring</w:t>
            </w:r>
          </w:p>
          <w:p w:rsidR="00E61C3D" w:rsidRDefault="00E61C3D"/>
          <w:p w:rsidR="00E61C3D" w:rsidRDefault="00E61C3D">
            <w:r>
              <w:t>If there is a wound/cut to extensor tendon – TRIPS referral</w:t>
            </w:r>
          </w:p>
        </w:tc>
      </w:tr>
      <w:tr w:rsidR="00465817" w:rsidTr="001457E4">
        <w:tc>
          <w:tcPr>
            <w:tcW w:w="3546" w:type="dxa"/>
          </w:tcPr>
          <w:p w:rsidR="002F65E3" w:rsidRDefault="00293ED6">
            <w:r>
              <w:t>Femur #</w:t>
            </w:r>
          </w:p>
          <w:p w:rsidR="000B38EB" w:rsidRDefault="000B38EB"/>
          <w:p w:rsidR="000B38EB" w:rsidRDefault="000B38EB"/>
        </w:tc>
        <w:tc>
          <w:tcPr>
            <w:tcW w:w="2870" w:type="dxa"/>
          </w:tcPr>
          <w:p w:rsidR="00293ED6" w:rsidRDefault="00293ED6"/>
          <w:p w:rsidR="00293ED6" w:rsidRDefault="00293ED6">
            <w:r>
              <w:lastRenderedPageBreak/>
              <w:t>ABCDE assessment,</w:t>
            </w:r>
            <w:r w:rsidR="000B38EB">
              <w:t xml:space="preserve"> immobilise</w:t>
            </w:r>
            <w:r>
              <w:t xml:space="preserve"> analgesia, IV access </w:t>
            </w:r>
          </w:p>
          <w:p w:rsidR="000B38EB" w:rsidRDefault="000B38EB"/>
        </w:tc>
        <w:tc>
          <w:tcPr>
            <w:tcW w:w="3686" w:type="dxa"/>
          </w:tcPr>
          <w:p w:rsidR="000B38EB" w:rsidRDefault="000B38EB" w:rsidP="00E61C3D"/>
          <w:p w:rsidR="000B38EB" w:rsidRDefault="004E51D8" w:rsidP="00E61C3D">
            <w:r>
              <w:rPr>
                <w:highlight w:val="red"/>
              </w:rPr>
              <w:lastRenderedPageBreak/>
              <w:t>Ortho on call (via ED)</w:t>
            </w:r>
          </w:p>
        </w:tc>
        <w:tc>
          <w:tcPr>
            <w:tcW w:w="3846" w:type="dxa"/>
          </w:tcPr>
          <w:p w:rsidR="00293ED6" w:rsidRDefault="00293ED6"/>
          <w:p w:rsidR="00293ED6" w:rsidRDefault="00293ED6">
            <w:r>
              <w:lastRenderedPageBreak/>
              <w:t xml:space="preserve">High risk for hypovolemia </w:t>
            </w:r>
          </w:p>
          <w:p w:rsidR="00672531" w:rsidRDefault="00672531"/>
          <w:p w:rsidR="00672531" w:rsidRDefault="00672531"/>
        </w:tc>
      </w:tr>
      <w:tr w:rsidR="00465817" w:rsidTr="001457E4">
        <w:tc>
          <w:tcPr>
            <w:tcW w:w="3546" w:type="dxa"/>
          </w:tcPr>
          <w:p w:rsidR="00293ED6" w:rsidRDefault="00293ED6">
            <w:r>
              <w:lastRenderedPageBreak/>
              <w:t>Patella #</w:t>
            </w:r>
          </w:p>
          <w:p w:rsidR="000B38EB" w:rsidRDefault="000B38EB"/>
          <w:p w:rsidR="006C3B83" w:rsidRDefault="000B38EB" w:rsidP="009A54C9">
            <w:pPr>
              <w:spacing w:line="720" w:lineRule="auto"/>
            </w:pPr>
            <w:r>
              <w:t>Undisplaced</w:t>
            </w:r>
          </w:p>
          <w:p w:rsidR="000B38EB" w:rsidRDefault="000B38EB" w:rsidP="009A54C9">
            <w:pPr>
              <w:spacing w:line="720" w:lineRule="auto"/>
            </w:pPr>
            <w:r>
              <w:t xml:space="preserve">Displaced </w:t>
            </w:r>
          </w:p>
        </w:tc>
        <w:tc>
          <w:tcPr>
            <w:tcW w:w="2870" w:type="dxa"/>
          </w:tcPr>
          <w:p w:rsidR="00220C3D" w:rsidRDefault="00220C3D"/>
          <w:p w:rsidR="00220C3D" w:rsidRDefault="00220C3D"/>
          <w:p w:rsidR="00293ED6" w:rsidRDefault="00293ED6">
            <w:r>
              <w:t xml:space="preserve">Cricket pad splint </w:t>
            </w:r>
            <w:r w:rsidR="00220C3D">
              <w:t xml:space="preserve">+/- walking aid </w:t>
            </w:r>
            <w:r>
              <w:t>(WB)</w:t>
            </w:r>
          </w:p>
          <w:p w:rsidR="00E958C1" w:rsidRDefault="00E958C1"/>
          <w:p w:rsidR="00E958C1" w:rsidRDefault="00E958C1">
            <w:r>
              <w:t>Cricket pad splint and walking aid (NWB)</w:t>
            </w:r>
          </w:p>
          <w:p w:rsidR="005D7A06" w:rsidRDefault="005D7A06"/>
        </w:tc>
        <w:tc>
          <w:tcPr>
            <w:tcW w:w="3686" w:type="dxa"/>
          </w:tcPr>
          <w:p w:rsidR="00E958C1" w:rsidRDefault="00E958C1"/>
          <w:p w:rsidR="006C3B83" w:rsidRDefault="006C3B83"/>
          <w:p w:rsidR="00293ED6" w:rsidRDefault="00293ED6">
            <w:r w:rsidRPr="00343804">
              <w:rPr>
                <w:highlight w:val="yellow"/>
              </w:rPr>
              <w:t>VFC</w:t>
            </w:r>
          </w:p>
          <w:p w:rsidR="00293ED6" w:rsidRDefault="00293ED6"/>
          <w:p w:rsidR="00293ED6" w:rsidRDefault="00293ED6"/>
          <w:p w:rsidR="00293ED6" w:rsidRDefault="004E51D8">
            <w:r>
              <w:rPr>
                <w:highlight w:val="red"/>
              </w:rPr>
              <w:t>Ortho on call</w:t>
            </w:r>
          </w:p>
        </w:tc>
        <w:tc>
          <w:tcPr>
            <w:tcW w:w="3846" w:type="dxa"/>
          </w:tcPr>
          <w:p w:rsidR="001457E4" w:rsidRDefault="001457E4"/>
          <w:p w:rsidR="00AD3970" w:rsidRDefault="00AD3970"/>
          <w:p w:rsidR="00293ED6" w:rsidRDefault="00293ED6">
            <w:r>
              <w:t xml:space="preserve">Normal variant of bipartite/tripartite </w:t>
            </w:r>
          </w:p>
        </w:tc>
      </w:tr>
      <w:tr w:rsidR="00465817" w:rsidTr="001457E4">
        <w:tc>
          <w:tcPr>
            <w:tcW w:w="3546" w:type="dxa"/>
          </w:tcPr>
          <w:p w:rsidR="00293ED6" w:rsidRDefault="00293ED6">
            <w:r>
              <w:t>Patellofemoral dislocation</w:t>
            </w:r>
          </w:p>
        </w:tc>
        <w:tc>
          <w:tcPr>
            <w:tcW w:w="2870" w:type="dxa"/>
          </w:tcPr>
          <w:p w:rsidR="00293ED6" w:rsidRDefault="00293ED6">
            <w:r>
              <w:t>Knee suppor</w:t>
            </w:r>
            <w:r w:rsidR="00111F3C">
              <w:t>t +/- crutches</w:t>
            </w:r>
          </w:p>
        </w:tc>
        <w:tc>
          <w:tcPr>
            <w:tcW w:w="3686" w:type="dxa"/>
          </w:tcPr>
          <w:p w:rsidR="00293ED6" w:rsidRDefault="00E958C1">
            <w:r>
              <w:t>R</w:t>
            </w:r>
            <w:r w:rsidR="00111F3C">
              <w:t>efer to soft tissue knee pathway</w:t>
            </w:r>
            <w:r>
              <w:t xml:space="preserve"> (including recurrent)</w:t>
            </w:r>
          </w:p>
          <w:p w:rsidR="00293ED6" w:rsidRDefault="00293ED6"/>
          <w:p w:rsidR="00293ED6" w:rsidRDefault="00293ED6"/>
        </w:tc>
        <w:tc>
          <w:tcPr>
            <w:tcW w:w="3846" w:type="dxa"/>
          </w:tcPr>
          <w:p w:rsidR="00293ED6" w:rsidRDefault="00293ED6"/>
        </w:tc>
      </w:tr>
      <w:tr w:rsidR="00465817" w:rsidTr="001457E4">
        <w:tc>
          <w:tcPr>
            <w:tcW w:w="3546" w:type="dxa"/>
          </w:tcPr>
          <w:p w:rsidR="00293ED6" w:rsidRDefault="00293ED6">
            <w:r>
              <w:t>Locked knee</w:t>
            </w:r>
          </w:p>
        </w:tc>
        <w:tc>
          <w:tcPr>
            <w:tcW w:w="2870" w:type="dxa"/>
          </w:tcPr>
          <w:p w:rsidR="00293ED6" w:rsidRDefault="00AD3970">
            <w:r>
              <w:t>Crutches</w:t>
            </w:r>
          </w:p>
        </w:tc>
        <w:tc>
          <w:tcPr>
            <w:tcW w:w="3686" w:type="dxa"/>
          </w:tcPr>
          <w:p w:rsidR="00293ED6" w:rsidRDefault="00AD3970">
            <w:r w:rsidRPr="005D7A06">
              <w:rPr>
                <w:highlight w:val="red"/>
              </w:rPr>
              <w:t>Ortho on call</w:t>
            </w:r>
          </w:p>
        </w:tc>
        <w:tc>
          <w:tcPr>
            <w:tcW w:w="3846" w:type="dxa"/>
          </w:tcPr>
          <w:p w:rsidR="00293ED6" w:rsidRDefault="00293ED6"/>
        </w:tc>
      </w:tr>
      <w:tr w:rsidR="00465817" w:rsidTr="001457E4">
        <w:tc>
          <w:tcPr>
            <w:tcW w:w="3546" w:type="dxa"/>
          </w:tcPr>
          <w:p w:rsidR="00AD3970" w:rsidRDefault="00AD3970">
            <w:r>
              <w:t>Knee dislocation</w:t>
            </w:r>
          </w:p>
        </w:tc>
        <w:tc>
          <w:tcPr>
            <w:tcW w:w="2870" w:type="dxa"/>
          </w:tcPr>
          <w:p w:rsidR="00AD3970" w:rsidRDefault="00AD3970">
            <w:r>
              <w:t>Analgesia</w:t>
            </w:r>
          </w:p>
        </w:tc>
        <w:tc>
          <w:tcPr>
            <w:tcW w:w="3686" w:type="dxa"/>
          </w:tcPr>
          <w:p w:rsidR="00AD3970" w:rsidRDefault="00E958C1">
            <w:r w:rsidRPr="005D7A06">
              <w:rPr>
                <w:highlight w:val="red"/>
              </w:rPr>
              <w:t>Ortho on call</w:t>
            </w:r>
            <w:r>
              <w:t xml:space="preserve"> via A&amp;E</w:t>
            </w:r>
          </w:p>
        </w:tc>
        <w:tc>
          <w:tcPr>
            <w:tcW w:w="3846" w:type="dxa"/>
          </w:tcPr>
          <w:p w:rsidR="00AD3970" w:rsidRDefault="00AD3970">
            <w:r>
              <w:t>Check distal pulses</w:t>
            </w:r>
          </w:p>
        </w:tc>
      </w:tr>
      <w:tr w:rsidR="00465817" w:rsidTr="001457E4">
        <w:tc>
          <w:tcPr>
            <w:tcW w:w="3546" w:type="dxa"/>
          </w:tcPr>
          <w:p w:rsidR="00E958C1" w:rsidRDefault="00E958C1"/>
          <w:p w:rsidR="00EA7FE2" w:rsidRDefault="00EA7FE2">
            <w:r>
              <w:t>Soft tissue knee injury</w:t>
            </w:r>
          </w:p>
        </w:tc>
        <w:tc>
          <w:tcPr>
            <w:tcW w:w="2870" w:type="dxa"/>
          </w:tcPr>
          <w:p w:rsidR="00E958C1" w:rsidRDefault="00E958C1"/>
          <w:p w:rsidR="00EA7FE2" w:rsidRDefault="00EA7FE2">
            <w:r>
              <w:t>Consider knee support and walking aid</w:t>
            </w:r>
            <w:r w:rsidR="00111F3C">
              <w:t xml:space="preserve"> (MCL</w:t>
            </w:r>
            <w:r w:rsidR="00300BC4">
              <w:t xml:space="preserve"> injurie</w:t>
            </w:r>
            <w:r w:rsidR="00111F3C">
              <w:t>s to be fitted with cricket pad splint)</w:t>
            </w:r>
          </w:p>
          <w:p w:rsidR="00E958C1" w:rsidRDefault="00E958C1"/>
        </w:tc>
        <w:tc>
          <w:tcPr>
            <w:tcW w:w="3686" w:type="dxa"/>
          </w:tcPr>
          <w:p w:rsidR="00E958C1" w:rsidRDefault="00E958C1"/>
          <w:p w:rsidR="00EA7FE2" w:rsidRDefault="00111F3C">
            <w:r>
              <w:t>Refer to soft tissue knee pathway</w:t>
            </w:r>
          </w:p>
        </w:tc>
        <w:tc>
          <w:tcPr>
            <w:tcW w:w="3846" w:type="dxa"/>
          </w:tcPr>
          <w:p w:rsidR="00931019" w:rsidRDefault="00931019"/>
        </w:tc>
      </w:tr>
      <w:tr w:rsidR="00465817" w:rsidTr="001457E4">
        <w:tc>
          <w:tcPr>
            <w:tcW w:w="3546" w:type="dxa"/>
          </w:tcPr>
          <w:p w:rsidR="001457E4" w:rsidRDefault="001457E4">
            <w:r>
              <w:t>Intercondylar tibial avulsion #</w:t>
            </w:r>
          </w:p>
        </w:tc>
        <w:tc>
          <w:tcPr>
            <w:tcW w:w="2870" w:type="dxa"/>
          </w:tcPr>
          <w:p w:rsidR="001457E4" w:rsidRDefault="001457E4">
            <w:r>
              <w:t>Cricket pad splint and walking aid</w:t>
            </w:r>
          </w:p>
        </w:tc>
        <w:tc>
          <w:tcPr>
            <w:tcW w:w="3686" w:type="dxa"/>
          </w:tcPr>
          <w:p w:rsidR="001457E4" w:rsidRDefault="004E51D8">
            <w:r>
              <w:rPr>
                <w:highlight w:val="red"/>
              </w:rPr>
              <w:t>Ortho on call</w:t>
            </w:r>
          </w:p>
        </w:tc>
        <w:tc>
          <w:tcPr>
            <w:tcW w:w="3846" w:type="dxa"/>
          </w:tcPr>
          <w:p w:rsidR="001457E4" w:rsidRDefault="001457E4"/>
        </w:tc>
      </w:tr>
      <w:tr w:rsidR="00465817" w:rsidTr="001457E4">
        <w:tc>
          <w:tcPr>
            <w:tcW w:w="3546" w:type="dxa"/>
          </w:tcPr>
          <w:p w:rsidR="00E958C1" w:rsidRDefault="00E958C1"/>
          <w:p w:rsidR="00AD3970" w:rsidRDefault="00AD3970">
            <w:r>
              <w:t>Tibial plateau #</w:t>
            </w:r>
          </w:p>
        </w:tc>
        <w:tc>
          <w:tcPr>
            <w:tcW w:w="2870" w:type="dxa"/>
          </w:tcPr>
          <w:p w:rsidR="00E958C1" w:rsidRDefault="00E958C1"/>
          <w:p w:rsidR="00AD3970" w:rsidRDefault="00AD3970">
            <w:r>
              <w:t>Above knee POP</w:t>
            </w:r>
            <w:r w:rsidR="003D6B5D">
              <w:t xml:space="preserve"> or cricket pad splint</w:t>
            </w:r>
            <w:r>
              <w:t xml:space="preserve"> and walking aid (NWB)</w:t>
            </w:r>
          </w:p>
          <w:p w:rsidR="00E958C1" w:rsidRDefault="00E958C1"/>
        </w:tc>
        <w:tc>
          <w:tcPr>
            <w:tcW w:w="3686" w:type="dxa"/>
          </w:tcPr>
          <w:p w:rsidR="00E958C1" w:rsidRDefault="00E958C1"/>
          <w:p w:rsidR="00AD3970" w:rsidRDefault="004E51D8">
            <w:r>
              <w:rPr>
                <w:highlight w:val="red"/>
              </w:rPr>
              <w:t>Ortho on call</w:t>
            </w:r>
          </w:p>
        </w:tc>
        <w:tc>
          <w:tcPr>
            <w:tcW w:w="3846" w:type="dxa"/>
          </w:tcPr>
          <w:p w:rsidR="00AD3970" w:rsidRDefault="00AD3970"/>
        </w:tc>
      </w:tr>
      <w:tr w:rsidR="00465817" w:rsidTr="001457E4">
        <w:tc>
          <w:tcPr>
            <w:tcW w:w="3546" w:type="dxa"/>
          </w:tcPr>
          <w:p w:rsidR="00AD3970" w:rsidRDefault="00EA7FE2">
            <w:r>
              <w:t>Tibia</w:t>
            </w:r>
          </w:p>
          <w:p w:rsidR="001457E4" w:rsidRDefault="001457E4"/>
          <w:p w:rsidR="001457E4" w:rsidRDefault="001457E4">
            <w:r>
              <w:lastRenderedPageBreak/>
              <w:t>Intra-articular distal tibia #</w:t>
            </w:r>
          </w:p>
          <w:p w:rsidR="001457E4" w:rsidRDefault="001457E4"/>
          <w:p w:rsidR="001457E4" w:rsidRDefault="001457E4" w:rsidP="009A54C9">
            <w:pPr>
              <w:spacing w:line="600" w:lineRule="auto"/>
            </w:pPr>
            <w:r>
              <w:t>Displaced/angulated or rotated</w:t>
            </w:r>
          </w:p>
          <w:p w:rsidR="001457E4" w:rsidRDefault="001457E4" w:rsidP="009A54C9">
            <w:pPr>
              <w:spacing w:line="600" w:lineRule="auto"/>
            </w:pPr>
            <w:r>
              <w:t>Undisplaced/</w:t>
            </w:r>
            <w:proofErr w:type="gramStart"/>
            <w:r>
              <w:t>non angulated</w:t>
            </w:r>
            <w:proofErr w:type="gramEnd"/>
          </w:p>
        </w:tc>
        <w:tc>
          <w:tcPr>
            <w:tcW w:w="2870" w:type="dxa"/>
          </w:tcPr>
          <w:p w:rsidR="001457E4" w:rsidRDefault="001457E4"/>
          <w:p w:rsidR="001457E4" w:rsidRDefault="001457E4"/>
          <w:p w:rsidR="00AD3970" w:rsidRDefault="00EA7FE2">
            <w:r>
              <w:lastRenderedPageBreak/>
              <w:t>Above knee POP</w:t>
            </w:r>
          </w:p>
          <w:p w:rsidR="001457E4" w:rsidRDefault="001457E4"/>
          <w:p w:rsidR="001457E4" w:rsidRDefault="001457E4">
            <w:r>
              <w:t>Above knee POP</w:t>
            </w:r>
          </w:p>
          <w:p w:rsidR="006C3B83" w:rsidRDefault="006C3B83"/>
          <w:p w:rsidR="001457E4" w:rsidRDefault="001457E4">
            <w:r>
              <w:t xml:space="preserve">Walking boot if child ambulant or NWB if child </w:t>
            </w:r>
            <w:proofErr w:type="gramStart"/>
            <w:r>
              <w:t>non ambulant</w:t>
            </w:r>
            <w:proofErr w:type="gramEnd"/>
          </w:p>
        </w:tc>
        <w:tc>
          <w:tcPr>
            <w:tcW w:w="3686" w:type="dxa"/>
          </w:tcPr>
          <w:p w:rsidR="001457E4" w:rsidRDefault="001457E4">
            <w:pPr>
              <w:rPr>
                <w:highlight w:val="red"/>
              </w:rPr>
            </w:pPr>
          </w:p>
          <w:p w:rsidR="001457E4" w:rsidRDefault="001457E4">
            <w:pPr>
              <w:rPr>
                <w:highlight w:val="red"/>
              </w:rPr>
            </w:pPr>
          </w:p>
          <w:p w:rsidR="00AD3970" w:rsidRDefault="001457E4">
            <w:pPr>
              <w:rPr>
                <w:highlight w:val="red"/>
              </w:rPr>
            </w:pPr>
            <w:r>
              <w:rPr>
                <w:highlight w:val="red"/>
              </w:rPr>
              <w:lastRenderedPageBreak/>
              <w:t>Ortho on call</w:t>
            </w:r>
          </w:p>
          <w:p w:rsidR="001457E4" w:rsidRDefault="001457E4"/>
          <w:p w:rsidR="001457E4" w:rsidRPr="009A54C9" w:rsidRDefault="001457E4" w:rsidP="009A54C9">
            <w:pPr>
              <w:spacing w:line="600" w:lineRule="auto"/>
              <w:rPr>
                <w:highlight w:val="red"/>
              </w:rPr>
            </w:pPr>
            <w:r>
              <w:rPr>
                <w:highlight w:val="red"/>
              </w:rPr>
              <w:t>Ortho on call</w:t>
            </w:r>
          </w:p>
          <w:p w:rsidR="001457E4" w:rsidRDefault="001457E4" w:rsidP="009A54C9">
            <w:pPr>
              <w:spacing w:line="600" w:lineRule="auto"/>
            </w:pPr>
            <w:r w:rsidRPr="001457E4">
              <w:rPr>
                <w:highlight w:val="yellow"/>
              </w:rPr>
              <w:t>VFC</w:t>
            </w:r>
          </w:p>
        </w:tc>
        <w:tc>
          <w:tcPr>
            <w:tcW w:w="3846" w:type="dxa"/>
          </w:tcPr>
          <w:p w:rsidR="001457E4" w:rsidRDefault="001457E4"/>
          <w:p w:rsidR="00AD3970" w:rsidRDefault="001457E4">
            <w:r>
              <w:lastRenderedPageBreak/>
              <w:t>Torus fracture of distal tibial metaphysis (Toddler’s #) or undisplaced spiral distal tibia # with intact fibula in children up to 5 years old – walking boot</w:t>
            </w:r>
          </w:p>
        </w:tc>
      </w:tr>
      <w:tr w:rsidR="00465817" w:rsidTr="001457E4">
        <w:tc>
          <w:tcPr>
            <w:tcW w:w="3546" w:type="dxa"/>
          </w:tcPr>
          <w:p w:rsidR="00EA7FE2" w:rsidRDefault="001457E4">
            <w:r>
              <w:lastRenderedPageBreak/>
              <w:t>Fibula</w:t>
            </w:r>
            <w:r w:rsidR="00EA7FE2">
              <w:t xml:space="preserve"> #</w:t>
            </w:r>
          </w:p>
          <w:p w:rsidR="00B82B32" w:rsidRDefault="00B82B32"/>
          <w:p w:rsidR="00B82B32" w:rsidRDefault="00B82B32"/>
          <w:p w:rsidR="00B82B32" w:rsidRDefault="00B82B32">
            <w:r>
              <w:t>Undisplaced Fibula head/neck/shaft</w:t>
            </w:r>
          </w:p>
          <w:p w:rsidR="00B82B32" w:rsidRDefault="00B82B32"/>
          <w:p w:rsidR="001457E4" w:rsidRDefault="001457E4"/>
          <w:p w:rsidR="00B82B32" w:rsidRDefault="00B82B32">
            <w:r>
              <w:t>Proximal fibula head avulsion #</w:t>
            </w:r>
          </w:p>
          <w:p w:rsidR="007C5798" w:rsidRDefault="007C5798"/>
          <w:p w:rsidR="007C5798" w:rsidRDefault="007C5798"/>
          <w:p w:rsidR="007C5798" w:rsidRDefault="00B82B32">
            <w:r>
              <w:t xml:space="preserve">Undisplaced distal fibula </w:t>
            </w:r>
            <w:r w:rsidR="00B008FD">
              <w:t>(</w:t>
            </w:r>
            <w:r w:rsidR="00465817">
              <w:t>Weber A/B/</w:t>
            </w:r>
            <w:r w:rsidR="00B008FD">
              <w:t>Salter Harris type 2)</w:t>
            </w:r>
          </w:p>
          <w:p w:rsidR="00B82B32" w:rsidRDefault="00B82B32"/>
          <w:p w:rsidR="00B82B32" w:rsidRDefault="0081144D" w:rsidP="0081144D">
            <w:pPr>
              <w:spacing w:line="360" w:lineRule="auto"/>
            </w:pPr>
            <w:r>
              <w:t>U</w:t>
            </w:r>
            <w:r w:rsidR="00B82B32">
              <w:t xml:space="preserve">ndisplaced </w:t>
            </w:r>
            <w:r w:rsidR="00465817">
              <w:t>distal tibia</w:t>
            </w:r>
          </w:p>
          <w:p w:rsidR="0081144D" w:rsidRDefault="0081144D" w:rsidP="0081144D">
            <w:pPr>
              <w:spacing w:line="360" w:lineRule="auto"/>
            </w:pPr>
          </w:p>
          <w:p w:rsidR="00B82B32" w:rsidRDefault="00B82B32" w:rsidP="0081144D">
            <w:pPr>
              <w:spacing w:line="360" w:lineRule="auto"/>
            </w:pPr>
            <w:r>
              <w:t>Displaced distal fibula with talar shift/Bi-malleolar/Tri-malleolar</w:t>
            </w:r>
          </w:p>
          <w:p w:rsidR="007C5798" w:rsidRDefault="007C5798"/>
          <w:p w:rsidR="001457E4" w:rsidRDefault="001457E4"/>
          <w:p w:rsidR="007C5798" w:rsidRDefault="007C5798" w:rsidP="00B008FD"/>
        </w:tc>
        <w:tc>
          <w:tcPr>
            <w:tcW w:w="2870" w:type="dxa"/>
          </w:tcPr>
          <w:p w:rsidR="00B82B32" w:rsidRDefault="00B82B32"/>
          <w:p w:rsidR="00B82B32" w:rsidRDefault="00B82B32"/>
          <w:p w:rsidR="00B82B32" w:rsidRDefault="00B82B32"/>
          <w:p w:rsidR="00EA7FE2" w:rsidRDefault="00EA7FE2">
            <w:r>
              <w:t>Crutches</w:t>
            </w:r>
            <w:r w:rsidR="007C5798">
              <w:t xml:space="preserve"> (WB)</w:t>
            </w:r>
          </w:p>
          <w:p w:rsidR="007C5798" w:rsidRDefault="007C5798"/>
          <w:p w:rsidR="001457E4" w:rsidRDefault="001457E4"/>
          <w:p w:rsidR="007C5798" w:rsidRDefault="00A75C36">
            <w:r>
              <w:t>Above knee POP</w:t>
            </w:r>
          </w:p>
          <w:p w:rsidR="003D6B5D" w:rsidRDefault="003D6B5D"/>
          <w:p w:rsidR="003D6B5D" w:rsidRDefault="003D6B5D"/>
          <w:p w:rsidR="007C5798" w:rsidRDefault="007C5798">
            <w:r>
              <w:t>Walking boot +/- walking aid</w:t>
            </w:r>
          </w:p>
          <w:p w:rsidR="007C5798" w:rsidRDefault="007C5798"/>
          <w:p w:rsidR="007C5798" w:rsidRDefault="007C5798">
            <w:r>
              <w:t>Below knee POP and crutches</w:t>
            </w:r>
          </w:p>
          <w:p w:rsidR="007C5798" w:rsidRDefault="007C5798"/>
          <w:p w:rsidR="00B82B32" w:rsidRDefault="00B82B32"/>
          <w:p w:rsidR="007C5798" w:rsidRDefault="007C5798">
            <w:r>
              <w:t>Below knee POP</w:t>
            </w:r>
            <w:r w:rsidR="00B82B32">
              <w:t xml:space="preserve"> and crutches</w:t>
            </w:r>
          </w:p>
          <w:p w:rsidR="001457E4" w:rsidRDefault="001457E4"/>
          <w:p w:rsidR="001457E4" w:rsidRDefault="001457E4"/>
          <w:p w:rsidR="001457E4" w:rsidRDefault="001457E4"/>
        </w:tc>
        <w:tc>
          <w:tcPr>
            <w:tcW w:w="3686" w:type="dxa"/>
          </w:tcPr>
          <w:p w:rsidR="00B82B32" w:rsidRDefault="00B82B32"/>
          <w:p w:rsidR="00B82B32" w:rsidRDefault="00B82B32"/>
          <w:p w:rsidR="00B82B32" w:rsidRDefault="00B82B32"/>
          <w:p w:rsidR="00B82B32" w:rsidRDefault="00EA7FE2">
            <w:r w:rsidRPr="005D7A06">
              <w:rPr>
                <w:highlight w:val="green"/>
              </w:rPr>
              <w:t>Discharge</w:t>
            </w:r>
            <w:r w:rsidR="007C5798">
              <w:t xml:space="preserve"> – providing ankle exam normal</w:t>
            </w:r>
          </w:p>
          <w:p w:rsidR="001457E4" w:rsidRDefault="001457E4"/>
          <w:p w:rsidR="0036417E" w:rsidRDefault="004E51D8">
            <w:r w:rsidRPr="004E51D8">
              <w:rPr>
                <w:highlight w:val="yellow"/>
              </w:rPr>
              <w:t>VFC</w:t>
            </w:r>
          </w:p>
          <w:p w:rsidR="0036417E" w:rsidRDefault="0036417E"/>
          <w:p w:rsidR="00B82B32" w:rsidRDefault="00B82B32"/>
          <w:p w:rsidR="00B008FD" w:rsidRPr="0081144D" w:rsidRDefault="004E51D8" w:rsidP="0081144D">
            <w:pPr>
              <w:spacing w:line="720" w:lineRule="auto"/>
            </w:pPr>
            <w:r w:rsidRPr="004E51D8">
              <w:rPr>
                <w:highlight w:val="yellow"/>
              </w:rPr>
              <w:t>VFC</w:t>
            </w:r>
          </w:p>
          <w:p w:rsidR="007C5798" w:rsidRDefault="004E51D8" w:rsidP="0081144D">
            <w:pPr>
              <w:spacing w:line="720" w:lineRule="auto"/>
            </w:pPr>
            <w:r>
              <w:rPr>
                <w:highlight w:val="red"/>
              </w:rPr>
              <w:t>Ortho on call</w:t>
            </w:r>
          </w:p>
          <w:p w:rsidR="007C5798" w:rsidRDefault="007C5798"/>
          <w:p w:rsidR="007C5798" w:rsidRDefault="007C5798">
            <w:r w:rsidRPr="005D7A06">
              <w:rPr>
                <w:highlight w:val="red"/>
              </w:rPr>
              <w:t>Ortho on call</w:t>
            </w:r>
            <w:r w:rsidR="00B82B32" w:rsidRPr="005D7A06">
              <w:rPr>
                <w:highlight w:val="red"/>
              </w:rPr>
              <w:t xml:space="preserve"> via A&amp;E</w:t>
            </w:r>
          </w:p>
        </w:tc>
        <w:tc>
          <w:tcPr>
            <w:tcW w:w="3846" w:type="dxa"/>
          </w:tcPr>
          <w:p w:rsidR="00EA7FE2" w:rsidRDefault="00EA7FE2"/>
          <w:p w:rsidR="00B82B32" w:rsidRDefault="00B82B32"/>
          <w:p w:rsidR="00A324D8" w:rsidRDefault="00B82B32">
            <w:r>
              <w:t>If medial malleolus tender or syndesmotic widening – below knee POP and crutches</w:t>
            </w:r>
          </w:p>
          <w:p w:rsidR="00A324D8" w:rsidRDefault="00A324D8"/>
          <w:p w:rsidR="00B82B32" w:rsidRDefault="00B82B32">
            <w:r>
              <w:t>Ensure no talar shift or medial tenderness – below knee POP and crutches</w:t>
            </w:r>
          </w:p>
          <w:p w:rsidR="00B82B32" w:rsidRDefault="00B82B32"/>
          <w:p w:rsidR="0036417E" w:rsidRDefault="00B82B32">
            <w:r>
              <w:t>(</w:t>
            </w:r>
            <w:hyperlink r:id="rId9" w:history="1">
              <w:r w:rsidR="00465817">
                <w:rPr>
                  <w:rStyle w:val="Hyperlink"/>
                </w:rPr>
                <w:t>Salter-Harris-Fracture-Classification.png (2048×1151)</w:t>
              </w:r>
            </w:hyperlink>
            <w:r>
              <w:t>)</w:t>
            </w:r>
          </w:p>
          <w:p w:rsidR="00B82B32" w:rsidRDefault="00B82B32"/>
          <w:p w:rsidR="00B82B32" w:rsidRDefault="00465817" w:rsidP="001457E4">
            <w:r>
              <w:rPr>
                <w:noProof/>
              </w:rPr>
              <w:drawing>
                <wp:inline distT="0" distB="0" distL="0" distR="0">
                  <wp:extent cx="2475545" cy="1391285"/>
                  <wp:effectExtent l="0" t="0" r="1270" b="0"/>
                  <wp:docPr id="4" name="Picture 4" descr="Salter-Harris Fracture Classification - REBEL EM - Emergency Medicine Blo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alter-Harris Fracture Classification - REBEL EM - Emergency Medicine Blo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5545" cy="1391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65817" w:rsidTr="001457E4">
        <w:tc>
          <w:tcPr>
            <w:tcW w:w="3546" w:type="dxa"/>
          </w:tcPr>
          <w:p w:rsidR="00EA7FE2" w:rsidRDefault="007C5798">
            <w:r>
              <w:t>Fibular tip avulsion #</w:t>
            </w:r>
          </w:p>
        </w:tc>
        <w:tc>
          <w:tcPr>
            <w:tcW w:w="2870" w:type="dxa"/>
          </w:tcPr>
          <w:p w:rsidR="00EA7FE2" w:rsidRDefault="007C5798">
            <w:r>
              <w:t>Walking boot</w:t>
            </w:r>
            <w:r w:rsidR="001457E4">
              <w:t>/comfortable footwear</w:t>
            </w:r>
          </w:p>
        </w:tc>
        <w:tc>
          <w:tcPr>
            <w:tcW w:w="3686" w:type="dxa"/>
          </w:tcPr>
          <w:p w:rsidR="00EA7FE2" w:rsidRDefault="004E51D8">
            <w:r w:rsidRPr="004E51D8">
              <w:rPr>
                <w:highlight w:val="yellow"/>
              </w:rPr>
              <w:t>VFC</w:t>
            </w:r>
          </w:p>
        </w:tc>
        <w:tc>
          <w:tcPr>
            <w:tcW w:w="3846" w:type="dxa"/>
          </w:tcPr>
          <w:p w:rsidR="00EA7FE2" w:rsidRDefault="00EA7FE2"/>
        </w:tc>
      </w:tr>
      <w:tr w:rsidR="00465817" w:rsidTr="001457E4">
        <w:tc>
          <w:tcPr>
            <w:tcW w:w="3546" w:type="dxa"/>
          </w:tcPr>
          <w:p w:rsidR="00755B07" w:rsidRDefault="00755B07"/>
          <w:p w:rsidR="007C5798" w:rsidRDefault="007C5798">
            <w:r>
              <w:t>Medial malleolar #</w:t>
            </w:r>
          </w:p>
          <w:p w:rsidR="00755B07" w:rsidRDefault="00755B07"/>
          <w:p w:rsidR="00755B07" w:rsidRDefault="00755B07">
            <w:r>
              <w:lastRenderedPageBreak/>
              <w:t>Avulsion</w:t>
            </w:r>
          </w:p>
          <w:p w:rsidR="00755B07" w:rsidRDefault="00755B07"/>
          <w:p w:rsidR="00755B07" w:rsidRDefault="00755B07">
            <w:r>
              <w:t>Undisplaced</w:t>
            </w:r>
          </w:p>
          <w:p w:rsidR="00755B07" w:rsidRDefault="00755B07"/>
          <w:p w:rsidR="00755B07" w:rsidRDefault="00755B07">
            <w:r>
              <w:t>Displaced</w:t>
            </w:r>
          </w:p>
          <w:p w:rsidR="00755B07" w:rsidRDefault="00755B07"/>
        </w:tc>
        <w:tc>
          <w:tcPr>
            <w:tcW w:w="2870" w:type="dxa"/>
          </w:tcPr>
          <w:p w:rsidR="00755B07" w:rsidRDefault="00755B07"/>
          <w:p w:rsidR="00755B07" w:rsidRDefault="00755B07"/>
          <w:p w:rsidR="00755B07" w:rsidRDefault="00755B07"/>
          <w:p w:rsidR="007C5798" w:rsidRDefault="007C5798">
            <w:r>
              <w:lastRenderedPageBreak/>
              <w:t>Walking boot</w:t>
            </w:r>
          </w:p>
          <w:p w:rsidR="007C5798" w:rsidRDefault="007C5798"/>
          <w:p w:rsidR="007C5798" w:rsidRDefault="001457E4">
            <w:r>
              <w:t>Below knee POP</w:t>
            </w:r>
          </w:p>
          <w:p w:rsidR="006D17E5" w:rsidRDefault="006D17E5"/>
          <w:p w:rsidR="006D17E5" w:rsidRDefault="006D17E5">
            <w:r>
              <w:t>Below knee POP</w:t>
            </w:r>
          </w:p>
        </w:tc>
        <w:tc>
          <w:tcPr>
            <w:tcW w:w="3686" w:type="dxa"/>
          </w:tcPr>
          <w:p w:rsidR="00755B07" w:rsidRDefault="00755B07"/>
          <w:p w:rsidR="00755B07" w:rsidRDefault="00755B07"/>
          <w:p w:rsidR="00755B07" w:rsidRDefault="00755B07"/>
          <w:p w:rsidR="007C5798" w:rsidRDefault="004E51D8">
            <w:r w:rsidRPr="004E51D8">
              <w:rPr>
                <w:highlight w:val="yellow"/>
              </w:rPr>
              <w:lastRenderedPageBreak/>
              <w:t>VFC</w:t>
            </w:r>
          </w:p>
          <w:p w:rsidR="006D17E5" w:rsidRDefault="006D17E5"/>
          <w:p w:rsidR="006D17E5" w:rsidRDefault="006D17E5">
            <w:r w:rsidRPr="005D7A06">
              <w:rPr>
                <w:highlight w:val="yellow"/>
              </w:rPr>
              <w:t>VFC</w:t>
            </w:r>
          </w:p>
          <w:p w:rsidR="006D17E5" w:rsidRDefault="006D17E5"/>
          <w:p w:rsidR="006D17E5" w:rsidRDefault="004E51D8">
            <w:r>
              <w:rPr>
                <w:highlight w:val="red"/>
              </w:rPr>
              <w:t>Ortho on call</w:t>
            </w:r>
          </w:p>
        </w:tc>
        <w:tc>
          <w:tcPr>
            <w:tcW w:w="3846" w:type="dxa"/>
          </w:tcPr>
          <w:p w:rsidR="007B3BEF" w:rsidRDefault="007B3BEF" w:rsidP="00A324D8"/>
        </w:tc>
      </w:tr>
      <w:tr w:rsidR="00465817" w:rsidTr="001457E4">
        <w:tc>
          <w:tcPr>
            <w:tcW w:w="3546" w:type="dxa"/>
          </w:tcPr>
          <w:p w:rsidR="00AC402E" w:rsidRDefault="00AC402E">
            <w:r>
              <w:t>Tendo-</w:t>
            </w:r>
            <w:r w:rsidR="00E71E44">
              <w:t>Achilles</w:t>
            </w:r>
            <w:r>
              <w:t xml:space="preserve"> rupture</w:t>
            </w:r>
          </w:p>
        </w:tc>
        <w:tc>
          <w:tcPr>
            <w:tcW w:w="2870" w:type="dxa"/>
          </w:tcPr>
          <w:p w:rsidR="00AC402E" w:rsidRDefault="00AC402E">
            <w:r>
              <w:t>Vacopaed boot/equinis cast</w:t>
            </w:r>
          </w:p>
          <w:p w:rsidR="00755B07" w:rsidRDefault="00755B07"/>
        </w:tc>
        <w:tc>
          <w:tcPr>
            <w:tcW w:w="3686" w:type="dxa"/>
          </w:tcPr>
          <w:p w:rsidR="00AC402E" w:rsidRDefault="00AC402E">
            <w:r>
              <w:t>Tendo-</w:t>
            </w:r>
            <w:r w:rsidR="00E71E44">
              <w:t>Achilles</w:t>
            </w:r>
            <w:r>
              <w:t xml:space="preserve"> pathway (WHH) or VFC</w:t>
            </w:r>
          </w:p>
        </w:tc>
        <w:tc>
          <w:tcPr>
            <w:tcW w:w="3846" w:type="dxa"/>
          </w:tcPr>
          <w:p w:rsidR="00AC402E" w:rsidRDefault="00AC402E"/>
        </w:tc>
      </w:tr>
      <w:tr w:rsidR="00465817" w:rsidTr="001457E4">
        <w:tc>
          <w:tcPr>
            <w:tcW w:w="3546" w:type="dxa"/>
          </w:tcPr>
          <w:p w:rsidR="00B008FD" w:rsidRDefault="006D17E5" w:rsidP="0081144D">
            <w:pPr>
              <w:spacing w:line="720" w:lineRule="auto"/>
            </w:pPr>
            <w:r>
              <w:t>Talus #</w:t>
            </w:r>
          </w:p>
          <w:p w:rsidR="00755B07" w:rsidRDefault="00755B07" w:rsidP="0081144D">
            <w:pPr>
              <w:spacing w:line="720" w:lineRule="auto"/>
            </w:pPr>
            <w:r>
              <w:t>(Talus) Tiny avulsion</w:t>
            </w:r>
          </w:p>
          <w:p w:rsidR="00755B07" w:rsidRDefault="00755B07"/>
          <w:p w:rsidR="00755B07" w:rsidRDefault="00755B07"/>
          <w:p w:rsidR="00755B07" w:rsidRDefault="00755B07"/>
        </w:tc>
        <w:tc>
          <w:tcPr>
            <w:tcW w:w="2870" w:type="dxa"/>
          </w:tcPr>
          <w:p w:rsidR="00755B07" w:rsidRDefault="00755B07">
            <w:r>
              <w:t>Below knee POP, strict elevation and walking aid (NWB)</w:t>
            </w:r>
          </w:p>
          <w:p w:rsidR="00B008FD" w:rsidRDefault="00B008FD"/>
          <w:p w:rsidR="006D17E5" w:rsidRDefault="006D17E5">
            <w:r>
              <w:t>Walking boot or comfortable shoe</w:t>
            </w:r>
          </w:p>
        </w:tc>
        <w:tc>
          <w:tcPr>
            <w:tcW w:w="3686" w:type="dxa"/>
          </w:tcPr>
          <w:p w:rsidR="00B008FD" w:rsidRDefault="004E51D8" w:rsidP="0081144D">
            <w:pPr>
              <w:spacing w:line="720" w:lineRule="auto"/>
            </w:pPr>
            <w:r>
              <w:rPr>
                <w:highlight w:val="red"/>
              </w:rPr>
              <w:t>Ortho on call</w:t>
            </w:r>
          </w:p>
          <w:p w:rsidR="006D17E5" w:rsidRDefault="00755B07" w:rsidP="0081144D">
            <w:pPr>
              <w:spacing w:line="720" w:lineRule="auto"/>
            </w:pPr>
            <w:r w:rsidRPr="005D7A06">
              <w:rPr>
                <w:highlight w:val="green"/>
              </w:rPr>
              <w:t>Discharge</w:t>
            </w:r>
          </w:p>
        </w:tc>
        <w:tc>
          <w:tcPr>
            <w:tcW w:w="3846" w:type="dxa"/>
          </w:tcPr>
          <w:p w:rsidR="006D17E5" w:rsidRDefault="006D17E5"/>
        </w:tc>
      </w:tr>
      <w:tr w:rsidR="00465817" w:rsidTr="001457E4">
        <w:tc>
          <w:tcPr>
            <w:tcW w:w="3546" w:type="dxa"/>
          </w:tcPr>
          <w:p w:rsidR="00B008FD" w:rsidRDefault="00AC402E" w:rsidP="0081144D">
            <w:pPr>
              <w:spacing w:line="720" w:lineRule="auto"/>
            </w:pPr>
            <w:r>
              <w:t>Calcaneum #</w:t>
            </w:r>
          </w:p>
          <w:p w:rsidR="00755B07" w:rsidRDefault="00755B07" w:rsidP="0081144D">
            <w:pPr>
              <w:spacing w:line="720" w:lineRule="auto"/>
            </w:pPr>
            <w:r>
              <w:t>Extra-articular avulsion</w:t>
            </w:r>
          </w:p>
        </w:tc>
        <w:tc>
          <w:tcPr>
            <w:tcW w:w="2870" w:type="dxa"/>
          </w:tcPr>
          <w:p w:rsidR="00755B07" w:rsidRDefault="00755B07">
            <w:r>
              <w:t>Below knee POP, strict elevation and walking aid (NWB)</w:t>
            </w:r>
          </w:p>
          <w:p w:rsidR="00755B07" w:rsidRDefault="00755B07"/>
          <w:p w:rsidR="007C5798" w:rsidRDefault="00AC402E">
            <w:r>
              <w:t>Walking boot or comfortable footwear</w:t>
            </w:r>
          </w:p>
          <w:p w:rsidR="00AC402E" w:rsidRDefault="00AC402E"/>
          <w:p w:rsidR="00AC402E" w:rsidRDefault="00AC402E"/>
        </w:tc>
        <w:tc>
          <w:tcPr>
            <w:tcW w:w="3686" w:type="dxa"/>
          </w:tcPr>
          <w:p w:rsidR="00B008FD" w:rsidRDefault="004E51D8" w:rsidP="0081144D">
            <w:pPr>
              <w:spacing w:line="720" w:lineRule="auto"/>
            </w:pPr>
            <w:r>
              <w:rPr>
                <w:highlight w:val="red"/>
              </w:rPr>
              <w:t>Ortho on call</w:t>
            </w:r>
          </w:p>
          <w:p w:rsidR="007C5798" w:rsidRDefault="004E51D8" w:rsidP="0081144D">
            <w:pPr>
              <w:spacing w:line="720" w:lineRule="auto"/>
            </w:pPr>
            <w:r w:rsidRPr="004E51D8">
              <w:rPr>
                <w:highlight w:val="yellow"/>
              </w:rPr>
              <w:t>VFC</w:t>
            </w:r>
          </w:p>
          <w:p w:rsidR="00AC402E" w:rsidRDefault="00AC402E"/>
          <w:p w:rsidR="00AC402E" w:rsidRDefault="00AC402E"/>
          <w:p w:rsidR="00AC402E" w:rsidRDefault="00AC402E"/>
        </w:tc>
        <w:tc>
          <w:tcPr>
            <w:tcW w:w="3846" w:type="dxa"/>
          </w:tcPr>
          <w:p w:rsidR="00AC402E" w:rsidRDefault="00AC402E"/>
          <w:p w:rsidR="00AC402E" w:rsidRDefault="00AC402E"/>
        </w:tc>
      </w:tr>
      <w:tr w:rsidR="00465817" w:rsidTr="001457E4">
        <w:tc>
          <w:tcPr>
            <w:tcW w:w="3546" w:type="dxa"/>
          </w:tcPr>
          <w:p w:rsidR="00AC402E" w:rsidRDefault="00015E7F">
            <w:r>
              <w:t>Navicular #</w:t>
            </w:r>
          </w:p>
          <w:p w:rsidR="00755B07" w:rsidRDefault="00755B07"/>
          <w:p w:rsidR="00755B07" w:rsidRDefault="00755B07">
            <w:r>
              <w:t>Tiny avulsion/Undisplaced</w:t>
            </w:r>
          </w:p>
          <w:p w:rsidR="00755B07" w:rsidRDefault="00755B07"/>
          <w:p w:rsidR="00755B07" w:rsidRDefault="00755B07">
            <w:r>
              <w:t>Displaced</w:t>
            </w:r>
          </w:p>
          <w:p w:rsidR="00755B07" w:rsidRDefault="00755B07"/>
        </w:tc>
        <w:tc>
          <w:tcPr>
            <w:tcW w:w="2870" w:type="dxa"/>
          </w:tcPr>
          <w:p w:rsidR="00755B07" w:rsidRDefault="00755B07"/>
          <w:p w:rsidR="00755B07" w:rsidRDefault="00755B07"/>
          <w:p w:rsidR="00AC402E" w:rsidRDefault="00015E7F">
            <w:r>
              <w:t>Walking boot</w:t>
            </w:r>
          </w:p>
          <w:p w:rsidR="00015E7F" w:rsidRDefault="00015E7F"/>
          <w:p w:rsidR="00015E7F" w:rsidRDefault="00015E7F">
            <w:r>
              <w:t>Below knee POP</w:t>
            </w:r>
          </w:p>
        </w:tc>
        <w:tc>
          <w:tcPr>
            <w:tcW w:w="3686" w:type="dxa"/>
          </w:tcPr>
          <w:p w:rsidR="00755B07" w:rsidRDefault="00755B07"/>
          <w:p w:rsidR="00755B07" w:rsidRDefault="00755B07"/>
          <w:p w:rsidR="00AC402E" w:rsidRDefault="00015E7F">
            <w:r w:rsidRPr="005D7A06">
              <w:rPr>
                <w:highlight w:val="yellow"/>
              </w:rPr>
              <w:t>VFC</w:t>
            </w:r>
          </w:p>
          <w:p w:rsidR="00015E7F" w:rsidRDefault="00015E7F"/>
          <w:p w:rsidR="00015E7F" w:rsidRDefault="004E51D8">
            <w:r>
              <w:rPr>
                <w:highlight w:val="red"/>
              </w:rPr>
              <w:t>Ortho on call</w:t>
            </w:r>
          </w:p>
        </w:tc>
        <w:tc>
          <w:tcPr>
            <w:tcW w:w="3846" w:type="dxa"/>
          </w:tcPr>
          <w:p w:rsidR="00015E7F" w:rsidRDefault="00015E7F" w:rsidP="00A324D8"/>
        </w:tc>
      </w:tr>
      <w:tr w:rsidR="00465817" w:rsidTr="001457E4">
        <w:tc>
          <w:tcPr>
            <w:tcW w:w="3546" w:type="dxa"/>
          </w:tcPr>
          <w:p w:rsidR="008F6D9E" w:rsidRDefault="008F6D9E">
            <w:r>
              <w:t>Tarsal #</w:t>
            </w:r>
          </w:p>
          <w:p w:rsidR="00755B07" w:rsidRDefault="00755B07"/>
          <w:p w:rsidR="00755B07" w:rsidRDefault="00755B07">
            <w:r>
              <w:t>Undisplaced</w:t>
            </w:r>
          </w:p>
          <w:p w:rsidR="00755B07" w:rsidRDefault="00755B07"/>
          <w:p w:rsidR="00755B07" w:rsidRDefault="00755B07"/>
          <w:p w:rsidR="00755B07" w:rsidRDefault="00755B07">
            <w:r>
              <w:t>Displaced</w:t>
            </w:r>
          </w:p>
        </w:tc>
        <w:tc>
          <w:tcPr>
            <w:tcW w:w="2870" w:type="dxa"/>
          </w:tcPr>
          <w:p w:rsidR="00755B07" w:rsidRDefault="00755B07"/>
          <w:p w:rsidR="00755B07" w:rsidRDefault="00755B07"/>
          <w:p w:rsidR="008F6D9E" w:rsidRDefault="009E3B46">
            <w:r>
              <w:t xml:space="preserve">Heel bearing </w:t>
            </w:r>
            <w:r w:rsidR="008F6D9E">
              <w:t>shoe or comfortable shoe</w:t>
            </w:r>
          </w:p>
          <w:p w:rsidR="008F6D9E" w:rsidRDefault="008F6D9E"/>
          <w:p w:rsidR="008F6D9E" w:rsidRDefault="008F6D9E">
            <w:r>
              <w:t xml:space="preserve">Walking </w:t>
            </w:r>
            <w:r w:rsidR="007B3BEF">
              <w:t>boot</w:t>
            </w:r>
            <w:r>
              <w:t xml:space="preserve"> +/- walking aid</w:t>
            </w:r>
          </w:p>
          <w:p w:rsidR="00755B07" w:rsidRDefault="00755B07"/>
        </w:tc>
        <w:tc>
          <w:tcPr>
            <w:tcW w:w="3686" w:type="dxa"/>
          </w:tcPr>
          <w:p w:rsidR="00755B07" w:rsidRDefault="00755B07"/>
          <w:p w:rsidR="00755B07" w:rsidRDefault="00755B07"/>
          <w:p w:rsidR="008F6D9E" w:rsidRDefault="004B6C5C">
            <w:r w:rsidRPr="004B6C5C">
              <w:rPr>
                <w:highlight w:val="yellow"/>
              </w:rPr>
              <w:t>VFC</w:t>
            </w:r>
          </w:p>
          <w:p w:rsidR="008F6D9E" w:rsidRDefault="008F6D9E"/>
          <w:p w:rsidR="008F6D9E" w:rsidRDefault="008F6D9E"/>
          <w:p w:rsidR="008F6D9E" w:rsidRDefault="004B6C5C">
            <w:r w:rsidRPr="004B6C5C">
              <w:rPr>
                <w:highlight w:val="red"/>
              </w:rPr>
              <w:t>Ortho on call</w:t>
            </w:r>
          </w:p>
        </w:tc>
        <w:tc>
          <w:tcPr>
            <w:tcW w:w="3846" w:type="dxa"/>
          </w:tcPr>
          <w:p w:rsidR="007B3BEF" w:rsidRDefault="007B3BEF" w:rsidP="00A324D8"/>
        </w:tc>
      </w:tr>
      <w:tr w:rsidR="00465817" w:rsidTr="001457E4">
        <w:tc>
          <w:tcPr>
            <w:tcW w:w="3546" w:type="dxa"/>
          </w:tcPr>
          <w:p w:rsidR="00AC402E" w:rsidRDefault="00015E7F">
            <w:r>
              <w:t>Metatarsal #</w:t>
            </w:r>
          </w:p>
          <w:p w:rsidR="00755B07" w:rsidRDefault="00755B07"/>
          <w:p w:rsidR="00755B07" w:rsidRDefault="00755B07">
            <w:r>
              <w:t>Undisplaced (including base of 5</w:t>
            </w:r>
            <w:r w:rsidRPr="00015E7F">
              <w:rPr>
                <w:vertAlign w:val="superscript"/>
              </w:rPr>
              <w:t>th</w:t>
            </w:r>
            <w:r>
              <w:t xml:space="preserve"> MT</w:t>
            </w:r>
          </w:p>
          <w:p w:rsidR="00755B07" w:rsidRDefault="00755B07"/>
          <w:p w:rsidR="00755B07" w:rsidRDefault="00755B07">
            <w:r>
              <w:t>Displaced/multiple MTs</w:t>
            </w:r>
          </w:p>
        </w:tc>
        <w:tc>
          <w:tcPr>
            <w:tcW w:w="2870" w:type="dxa"/>
          </w:tcPr>
          <w:p w:rsidR="00755B07" w:rsidRDefault="00755B07"/>
          <w:p w:rsidR="00755B07" w:rsidRDefault="00755B07"/>
          <w:p w:rsidR="00AC402E" w:rsidRDefault="009E3B46">
            <w:r>
              <w:t xml:space="preserve">Heel bearing </w:t>
            </w:r>
            <w:r w:rsidR="00015E7F">
              <w:t>shoe or comfortable shoe</w:t>
            </w:r>
          </w:p>
          <w:p w:rsidR="00072530" w:rsidRDefault="00072530"/>
          <w:p w:rsidR="00015E7F" w:rsidRDefault="00015E7F">
            <w:r>
              <w:t>Walking shoe</w:t>
            </w:r>
          </w:p>
        </w:tc>
        <w:tc>
          <w:tcPr>
            <w:tcW w:w="3686" w:type="dxa"/>
          </w:tcPr>
          <w:p w:rsidR="00755B07" w:rsidRDefault="00755B07"/>
          <w:p w:rsidR="00755B07" w:rsidRDefault="00755B07"/>
          <w:p w:rsidR="00AC402E" w:rsidRDefault="00015E7F">
            <w:r w:rsidRPr="005D7A06">
              <w:rPr>
                <w:highlight w:val="green"/>
              </w:rPr>
              <w:t>Discharge</w:t>
            </w:r>
          </w:p>
          <w:p w:rsidR="00755B07" w:rsidRDefault="00755B07"/>
          <w:p w:rsidR="00072530" w:rsidRDefault="00072530"/>
          <w:p w:rsidR="00015E7F" w:rsidRDefault="00015E7F">
            <w:r w:rsidRPr="005D7A06">
              <w:rPr>
                <w:highlight w:val="yellow"/>
              </w:rPr>
              <w:t>VFC</w:t>
            </w:r>
          </w:p>
        </w:tc>
        <w:tc>
          <w:tcPr>
            <w:tcW w:w="3846" w:type="dxa"/>
          </w:tcPr>
          <w:p w:rsidR="00755B07" w:rsidRDefault="00755B07"/>
          <w:p w:rsidR="00755B07" w:rsidRDefault="00755B07"/>
          <w:p w:rsidR="00015E7F" w:rsidRDefault="00015E7F">
            <w:r>
              <w:t>Transverse proximal shaft of 5</w:t>
            </w:r>
            <w:r w:rsidRPr="00015E7F">
              <w:rPr>
                <w:vertAlign w:val="superscript"/>
              </w:rPr>
              <w:t>th</w:t>
            </w:r>
            <w:r>
              <w:t xml:space="preserve"> MT (Jones’ #) for </w:t>
            </w:r>
            <w:r w:rsidRPr="00BF715D">
              <w:rPr>
                <w:highlight w:val="yellow"/>
              </w:rPr>
              <w:t>VFC</w:t>
            </w:r>
          </w:p>
          <w:p w:rsidR="00015E7F" w:rsidRDefault="00015E7F"/>
          <w:p w:rsidR="00015E7F" w:rsidRDefault="00015E7F"/>
          <w:p w:rsidR="00015E7F" w:rsidRDefault="00015E7F" w:rsidP="00B9722B"/>
        </w:tc>
      </w:tr>
      <w:tr w:rsidR="00465817" w:rsidTr="001457E4">
        <w:tc>
          <w:tcPr>
            <w:tcW w:w="3546" w:type="dxa"/>
          </w:tcPr>
          <w:p w:rsidR="00015E7F" w:rsidRDefault="00015E7F">
            <w:r>
              <w:t>Lisfranc</w:t>
            </w:r>
          </w:p>
        </w:tc>
        <w:tc>
          <w:tcPr>
            <w:tcW w:w="2870" w:type="dxa"/>
          </w:tcPr>
          <w:p w:rsidR="00015E7F" w:rsidRDefault="00015E7F">
            <w:r>
              <w:t>Below knee POP, walking aid and strict elevation (NWB)</w:t>
            </w:r>
          </w:p>
        </w:tc>
        <w:tc>
          <w:tcPr>
            <w:tcW w:w="3686" w:type="dxa"/>
          </w:tcPr>
          <w:p w:rsidR="00015E7F" w:rsidRDefault="004B6C5C">
            <w:r>
              <w:rPr>
                <w:highlight w:val="red"/>
              </w:rPr>
              <w:t>Ortho on call</w:t>
            </w:r>
          </w:p>
        </w:tc>
        <w:tc>
          <w:tcPr>
            <w:tcW w:w="3846" w:type="dxa"/>
          </w:tcPr>
          <w:p w:rsidR="00015E7F" w:rsidRDefault="00015E7F">
            <w:r>
              <w:t>Widened 1</w:t>
            </w:r>
            <w:r w:rsidRPr="00015E7F">
              <w:rPr>
                <w:vertAlign w:val="superscript"/>
              </w:rPr>
              <w:t>st</w:t>
            </w:r>
            <w:r>
              <w:t>/2</w:t>
            </w:r>
            <w:r w:rsidRPr="00015E7F">
              <w:rPr>
                <w:vertAlign w:val="superscript"/>
              </w:rPr>
              <w:t>nd</w:t>
            </w:r>
            <w:r>
              <w:t xml:space="preserve"> MT joint</w:t>
            </w:r>
          </w:p>
          <w:p w:rsidR="00015E7F" w:rsidRDefault="00015E7F"/>
          <w:p w:rsidR="00015E7F" w:rsidRDefault="00015E7F">
            <w:r>
              <w:t>Anti-coagulate unless contraindicated</w:t>
            </w:r>
          </w:p>
        </w:tc>
      </w:tr>
      <w:tr w:rsidR="00465817" w:rsidTr="001457E4">
        <w:tc>
          <w:tcPr>
            <w:tcW w:w="3546" w:type="dxa"/>
          </w:tcPr>
          <w:p w:rsidR="00015E7F" w:rsidRDefault="00015E7F">
            <w:r>
              <w:t>Greater toe #</w:t>
            </w:r>
          </w:p>
          <w:p w:rsidR="00755B07" w:rsidRDefault="00755B07"/>
          <w:p w:rsidR="00755B07" w:rsidRDefault="00755B07">
            <w:r>
              <w:t>Undisplaced/minimally displaced</w:t>
            </w:r>
          </w:p>
          <w:p w:rsidR="00755B07" w:rsidRDefault="00755B07"/>
          <w:p w:rsidR="00B008FD" w:rsidRDefault="00B008FD"/>
          <w:p w:rsidR="00755B07" w:rsidRDefault="00755B07">
            <w:r>
              <w:t>Displaced/clinical deformity</w:t>
            </w:r>
          </w:p>
          <w:p w:rsidR="00755B07" w:rsidRDefault="00755B07"/>
        </w:tc>
        <w:tc>
          <w:tcPr>
            <w:tcW w:w="2870" w:type="dxa"/>
          </w:tcPr>
          <w:p w:rsidR="00755B07" w:rsidRDefault="00755B07"/>
          <w:p w:rsidR="00755B07" w:rsidRDefault="00755B07"/>
          <w:p w:rsidR="00015E7F" w:rsidRDefault="009E3B46">
            <w:r>
              <w:t>Heel bearing</w:t>
            </w:r>
            <w:r w:rsidR="00015E7F">
              <w:t xml:space="preserve"> shoe or comfortable shoe</w:t>
            </w:r>
          </w:p>
          <w:p w:rsidR="00015E7F" w:rsidRDefault="00015E7F"/>
          <w:p w:rsidR="00015E7F" w:rsidRDefault="009E3B46">
            <w:r>
              <w:t>Heel bearing</w:t>
            </w:r>
            <w:r w:rsidR="00015E7F">
              <w:t xml:space="preserve"> shoe</w:t>
            </w:r>
          </w:p>
        </w:tc>
        <w:tc>
          <w:tcPr>
            <w:tcW w:w="3686" w:type="dxa"/>
          </w:tcPr>
          <w:p w:rsidR="00755B07" w:rsidRDefault="00755B07"/>
          <w:p w:rsidR="00755B07" w:rsidRDefault="00755B07"/>
          <w:p w:rsidR="00015E7F" w:rsidRDefault="00015E7F">
            <w:r w:rsidRPr="005D7A06">
              <w:rPr>
                <w:highlight w:val="green"/>
              </w:rPr>
              <w:t>Discharge</w:t>
            </w:r>
          </w:p>
          <w:p w:rsidR="00015E7F" w:rsidRDefault="00015E7F"/>
          <w:p w:rsidR="00755B07" w:rsidRDefault="00755B07"/>
          <w:p w:rsidR="00015E7F" w:rsidRDefault="00015E7F">
            <w:r w:rsidRPr="005D7A06">
              <w:rPr>
                <w:highlight w:val="yellow"/>
              </w:rPr>
              <w:t>VFC</w:t>
            </w:r>
          </w:p>
        </w:tc>
        <w:tc>
          <w:tcPr>
            <w:tcW w:w="3846" w:type="dxa"/>
          </w:tcPr>
          <w:p w:rsidR="00015E7F" w:rsidRDefault="00015E7F" w:rsidP="0081144D">
            <w:pPr>
              <w:spacing w:line="720" w:lineRule="auto"/>
            </w:pPr>
          </w:p>
        </w:tc>
      </w:tr>
      <w:tr w:rsidR="00465817" w:rsidTr="001457E4">
        <w:tc>
          <w:tcPr>
            <w:tcW w:w="3546" w:type="dxa"/>
          </w:tcPr>
          <w:p w:rsidR="000E0006" w:rsidRDefault="000E0006">
            <w:r>
              <w:t>Lesser toe phalanx #</w:t>
            </w:r>
          </w:p>
        </w:tc>
        <w:tc>
          <w:tcPr>
            <w:tcW w:w="2870" w:type="dxa"/>
          </w:tcPr>
          <w:p w:rsidR="000E0006" w:rsidRDefault="009E3B46">
            <w:r>
              <w:t>Heel bearing</w:t>
            </w:r>
            <w:r w:rsidR="000E0006">
              <w:t xml:space="preserve"> shoe or comfortable shoe</w:t>
            </w:r>
          </w:p>
        </w:tc>
        <w:tc>
          <w:tcPr>
            <w:tcW w:w="3686" w:type="dxa"/>
          </w:tcPr>
          <w:p w:rsidR="000E0006" w:rsidRDefault="000E0006">
            <w:r w:rsidRPr="005D7A06">
              <w:rPr>
                <w:highlight w:val="green"/>
              </w:rPr>
              <w:t>Discharge</w:t>
            </w:r>
          </w:p>
        </w:tc>
        <w:tc>
          <w:tcPr>
            <w:tcW w:w="3846" w:type="dxa"/>
          </w:tcPr>
          <w:p w:rsidR="000E0006" w:rsidRDefault="00755B07">
            <w:r>
              <w:t>Reduce if any</w:t>
            </w:r>
            <w:r w:rsidR="00027ECD">
              <w:t xml:space="preserve"> dislocation/</w:t>
            </w:r>
            <w:r>
              <w:t xml:space="preserve">angulation/rotation </w:t>
            </w:r>
          </w:p>
        </w:tc>
      </w:tr>
    </w:tbl>
    <w:p w:rsidR="00B82B32" w:rsidRDefault="00B82B32"/>
    <w:p w:rsidR="006969D1" w:rsidRDefault="006969D1"/>
    <w:sectPr w:rsidR="006969D1" w:rsidSect="00D37EF8">
      <w:headerReference w:type="default" r:id="rId11"/>
      <w:footerReference w:type="default" r:id="rId12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66EF5" w:rsidRDefault="00B66EF5" w:rsidP="00D92321">
      <w:pPr>
        <w:spacing w:after="0" w:line="240" w:lineRule="auto"/>
      </w:pPr>
      <w:r>
        <w:separator/>
      </w:r>
    </w:p>
  </w:endnote>
  <w:endnote w:type="continuationSeparator" w:id="0">
    <w:p w:rsidR="00B66EF5" w:rsidRDefault="00B66EF5" w:rsidP="00D923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6EF5" w:rsidRDefault="00B66EF5">
    <w:pPr>
      <w:pStyle w:val="Footer"/>
      <w:rPr>
        <w:sz w:val="20"/>
      </w:rPr>
    </w:pPr>
    <w:bookmarkStart w:id="2" w:name="_Hlk203721231"/>
    <w:bookmarkStart w:id="3" w:name="_Hlk203721232"/>
    <w:r w:rsidRPr="00D37EF8">
      <w:rPr>
        <w:sz w:val="20"/>
      </w:rPr>
      <w:t xml:space="preserve">VERSION </w:t>
    </w:r>
    <w:r w:rsidR="002957CE">
      <w:rPr>
        <w:sz w:val="20"/>
      </w:rPr>
      <w:t>6</w:t>
    </w:r>
    <w:r w:rsidRPr="00D37EF8">
      <w:rPr>
        <w:sz w:val="20"/>
      </w:rPr>
      <w:t>.0</w:t>
    </w:r>
    <w:r w:rsidRPr="00D37EF8">
      <w:rPr>
        <w:sz w:val="20"/>
      </w:rPr>
      <w:tab/>
    </w:r>
    <w:r>
      <w:rPr>
        <w:sz w:val="20"/>
      </w:rPr>
      <w:t xml:space="preserve"> </w:t>
    </w:r>
    <w:r w:rsidRPr="00D37EF8">
      <w:rPr>
        <w:sz w:val="20"/>
      </w:rPr>
      <w:t xml:space="preserve">AUTHOR: ALEX VINCENT / APPROVED BY: EKHUFT TRAUMA AND ORTHOPAEDIC CONSULTANTS </w:t>
    </w:r>
    <w:r>
      <w:rPr>
        <w:sz w:val="20"/>
      </w:rPr>
      <w:t>02/01/2026 SIGNED OFF BY: J RELWANI 02/01/26</w:t>
    </w:r>
  </w:p>
  <w:p w:rsidR="00B66EF5" w:rsidRPr="00D37EF8" w:rsidRDefault="00B66EF5">
    <w:pPr>
      <w:pStyle w:val="Footer"/>
      <w:rPr>
        <w:sz w:val="20"/>
      </w:rPr>
    </w:pPr>
    <w:r>
      <w:rPr>
        <w:sz w:val="20"/>
      </w:rPr>
      <w:t>NEXT REVIEW: JUNE 2028</w:t>
    </w:r>
    <w:bookmarkEnd w:id="2"/>
    <w:bookmarkEnd w:id="3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66EF5" w:rsidRDefault="00B66EF5" w:rsidP="00D92321">
      <w:pPr>
        <w:spacing w:after="0" w:line="240" w:lineRule="auto"/>
      </w:pPr>
      <w:r>
        <w:separator/>
      </w:r>
    </w:p>
  </w:footnote>
  <w:footnote w:type="continuationSeparator" w:id="0">
    <w:p w:rsidR="00B66EF5" w:rsidRDefault="00B66EF5" w:rsidP="00D923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6EF5" w:rsidRDefault="00B66EF5">
    <w:pPr>
      <w:pStyle w:val="Header"/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8FA"/>
    <w:rsid w:val="00015E7F"/>
    <w:rsid w:val="00027ECD"/>
    <w:rsid w:val="00033022"/>
    <w:rsid w:val="00072530"/>
    <w:rsid w:val="000729C8"/>
    <w:rsid w:val="000B38EB"/>
    <w:rsid w:val="000B4A55"/>
    <w:rsid w:val="000E0006"/>
    <w:rsid w:val="00111F3C"/>
    <w:rsid w:val="001256C5"/>
    <w:rsid w:val="00137C57"/>
    <w:rsid w:val="001457E4"/>
    <w:rsid w:val="001A6222"/>
    <w:rsid w:val="00220C3D"/>
    <w:rsid w:val="0025485F"/>
    <w:rsid w:val="00293ED6"/>
    <w:rsid w:val="002957CE"/>
    <w:rsid w:val="002F65E3"/>
    <w:rsid w:val="00300AE0"/>
    <w:rsid w:val="00300BC4"/>
    <w:rsid w:val="003304B5"/>
    <w:rsid w:val="00343804"/>
    <w:rsid w:val="0036417E"/>
    <w:rsid w:val="00366B4E"/>
    <w:rsid w:val="00381F69"/>
    <w:rsid w:val="003A6375"/>
    <w:rsid w:val="003D2A02"/>
    <w:rsid w:val="003D4CC8"/>
    <w:rsid w:val="003D6B5D"/>
    <w:rsid w:val="003E03F4"/>
    <w:rsid w:val="00407104"/>
    <w:rsid w:val="004204D0"/>
    <w:rsid w:val="00465817"/>
    <w:rsid w:val="004A55F9"/>
    <w:rsid w:val="004B4105"/>
    <w:rsid w:val="004B6C5C"/>
    <w:rsid w:val="004E51D8"/>
    <w:rsid w:val="00525CE0"/>
    <w:rsid w:val="005A0C80"/>
    <w:rsid w:val="005D7A06"/>
    <w:rsid w:val="00617B97"/>
    <w:rsid w:val="006341CE"/>
    <w:rsid w:val="00635074"/>
    <w:rsid w:val="006543F4"/>
    <w:rsid w:val="00672531"/>
    <w:rsid w:val="006969D1"/>
    <w:rsid w:val="006A0B98"/>
    <w:rsid w:val="006C3B83"/>
    <w:rsid w:val="006D157B"/>
    <w:rsid w:val="006D17E5"/>
    <w:rsid w:val="006F40E5"/>
    <w:rsid w:val="00711380"/>
    <w:rsid w:val="00742A2F"/>
    <w:rsid w:val="00755B07"/>
    <w:rsid w:val="00791417"/>
    <w:rsid w:val="007B3BEF"/>
    <w:rsid w:val="007C5798"/>
    <w:rsid w:val="0081144D"/>
    <w:rsid w:val="00863E94"/>
    <w:rsid w:val="008668A7"/>
    <w:rsid w:val="0088574A"/>
    <w:rsid w:val="0089313E"/>
    <w:rsid w:val="008A6D47"/>
    <w:rsid w:val="008D43FE"/>
    <w:rsid w:val="008F6D9E"/>
    <w:rsid w:val="00901CC4"/>
    <w:rsid w:val="00920A0A"/>
    <w:rsid w:val="00931019"/>
    <w:rsid w:val="009358FA"/>
    <w:rsid w:val="00946D00"/>
    <w:rsid w:val="009A54C9"/>
    <w:rsid w:val="009E3B46"/>
    <w:rsid w:val="00A0297C"/>
    <w:rsid w:val="00A324D8"/>
    <w:rsid w:val="00A4513B"/>
    <w:rsid w:val="00A75C36"/>
    <w:rsid w:val="00AC189F"/>
    <w:rsid w:val="00AC402E"/>
    <w:rsid w:val="00AD3970"/>
    <w:rsid w:val="00AE6D70"/>
    <w:rsid w:val="00AF6A50"/>
    <w:rsid w:val="00B008FD"/>
    <w:rsid w:val="00B14642"/>
    <w:rsid w:val="00B477E0"/>
    <w:rsid w:val="00B52147"/>
    <w:rsid w:val="00B66EF5"/>
    <w:rsid w:val="00B74E34"/>
    <w:rsid w:val="00B82B32"/>
    <w:rsid w:val="00B840AD"/>
    <w:rsid w:val="00B9722B"/>
    <w:rsid w:val="00BF715D"/>
    <w:rsid w:val="00C10E09"/>
    <w:rsid w:val="00C11021"/>
    <w:rsid w:val="00C24DC5"/>
    <w:rsid w:val="00C51777"/>
    <w:rsid w:val="00C8037E"/>
    <w:rsid w:val="00C835C7"/>
    <w:rsid w:val="00CC22F5"/>
    <w:rsid w:val="00CF4D5D"/>
    <w:rsid w:val="00D37EF8"/>
    <w:rsid w:val="00D92321"/>
    <w:rsid w:val="00DD68E3"/>
    <w:rsid w:val="00DF5343"/>
    <w:rsid w:val="00E31B6A"/>
    <w:rsid w:val="00E61C3D"/>
    <w:rsid w:val="00E71E44"/>
    <w:rsid w:val="00E74F10"/>
    <w:rsid w:val="00E958C1"/>
    <w:rsid w:val="00EA7FE2"/>
    <w:rsid w:val="00EC148E"/>
    <w:rsid w:val="00ED4685"/>
    <w:rsid w:val="00F92B3C"/>
    <w:rsid w:val="00FB0B9A"/>
    <w:rsid w:val="00FC0CF7"/>
    <w:rsid w:val="00FD1EF2"/>
    <w:rsid w:val="00FF1F68"/>
    <w:rsid w:val="00FF2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."/>
  <w:listSeparator w:val=","/>
  <w14:docId w14:val="771ABCD3"/>
  <w15:chartTrackingRefBased/>
  <w15:docId w15:val="{D7F489CC-3922-4ADC-B6E1-5411508F7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358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923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2321"/>
  </w:style>
  <w:style w:type="paragraph" w:styleId="Footer">
    <w:name w:val="footer"/>
    <w:basedOn w:val="Normal"/>
    <w:link w:val="FooterChar"/>
    <w:uiPriority w:val="99"/>
    <w:unhideWhenUsed/>
    <w:rsid w:val="00D923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2321"/>
  </w:style>
  <w:style w:type="character" w:styleId="Hyperlink">
    <w:name w:val="Hyperlink"/>
    <w:basedOn w:val="DefaultParagraphFont"/>
    <w:uiPriority w:val="99"/>
    <w:unhideWhenUsed/>
    <w:rsid w:val="00B82B3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82B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yperlink" Target="https://rebelem.com/wp-content/uploads/2019/03/Salter-Harris-Fracture-Classification.pn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AD2078-CE48-4116-A06A-16DAB306FD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10</Pages>
  <Words>1259</Words>
  <Characters>7182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Vincent</dc:creator>
  <cp:keywords/>
  <dc:description/>
  <cp:lastModifiedBy>Alex Vincent</cp:lastModifiedBy>
  <cp:revision>25</cp:revision>
  <dcterms:created xsi:type="dcterms:W3CDTF">2025-08-11T12:17:00Z</dcterms:created>
  <dcterms:modified xsi:type="dcterms:W3CDTF">2026-01-21T12:08:00Z</dcterms:modified>
</cp:coreProperties>
</file>